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BC6" w:rsidRDefault="00B16BC6">
      <w:r w:rsidRPr="00B16BC6">
        <w:object w:dxaOrig="9777" w:dyaOrig="145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9.05pt;height:727.5pt" o:ole="">
            <v:imagedata r:id="rId4" o:title=""/>
          </v:shape>
          <o:OLEObject Type="Embed" ProgID="Word.Document.12" ShapeID="_x0000_i1025" DrawAspect="Content" ObjectID="_1461239689" r:id="rId5">
            <o:FieldCodes>\s</o:FieldCodes>
          </o:OLEObject>
        </w:object>
      </w:r>
    </w:p>
    <w:tbl>
      <w:tblPr>
        <w:tblW w:w="10022" w:type="dxa"/>
        <w:tblInd w:w="-3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931"/>
        <w:gridCol w:w="1091"/>
      </w:tblGrid>
      <w:tr w:rsidR="00B16BC6" w:rsidRPr="00B6375B" w:rsidTr="00B16BC6"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BC6" w:rsidRPr="00B6375B" w:rsidRDefault="00B16BC6" w:rsidP="00F5131D">
            <w:pPr>
              <w:jc w:val="both"/>
              <w:rPr>
                <w:b/>
                <w:sz w:val="28"/>
                <w:szCs w:val="28"/>
              </w:rPr>
            </w:pPr>
            <w:r w:rsidRPr="00B6375B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BC6" w:rsidRPr="00B6375B" w:rsidRDefault="00B16BC6" w:rsidP="00F5131D">
            <w:pPr>
              <w:jc w:val="center"/>
              <w:rPr>
                <w:i/>
                <w:iCs/>
                <w:sz w:val="28"/>
                <w:szCs w:val="28"/>
                <w:lang w:val="en-US"/>
              </w:rPr>
            </w:pPr>
            <w:r w:rsidRPr="00B6375B">
              <w:rPr>
                <w:i/>
                <w:iCs/>
                <w:sz w:val="28"/>
                <w:szCs w:val="28"/>
                <w:lang w:val="en-US"/>
              </w:rPr>
              <w:t>39</w:t>
            </w:r>
          </w:p>
        </w:tc>
      </w:tr>
      <w:tr w:rsidR="00B16BC6" w:rsidRPr="00B6375B" w:rsidTr="00B16BC6"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BC6" w:rsidRPr="00B6375B" w:rsidRDefault="00B16BC6" w:rsidP="00F5131D">
            <w:pPr>
              <w:jc w:val="both"/>
              <w:rPr>
                <w:sz w:val="28"/>
                <w:szCs w:val="28"/>
              </w:rPr>
            </w:pPr>
            <w:r w:rsidRPr="00B6375B">
              <w:rPr>
                <w:sz w:val="28"/>
                <w:szCs w:val="28"/>
              </w:rPr>
              <w:t>в том числе: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BC6" w:rsidRPr="00B6375B" w:rsidRDefault="00B16BC6" w:rsidP="00F5131D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B16BC6" w:rsidRPr="007B11FA" w:rsidTr="00B16BC6"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BC6" w:rsidRPr="008822FE" w:rsidRDefault="00B16BC6" w:rsidP="00F5131D">
            <w:pPr>
              <w:pStyle w:val="formattext"/>
              <w:rPr>
                <w:sz w:val="28"/>
                <w:szCs w:val="28"/>
              </w:rPr>
            </w:pPr>
            <w:r w:rsidRPr="008822FE">
              <w:rPr>
                <w:sz w:val="28"/>
                <w:szCs w:val="28"/>
              </w:rPr>
              <w:t>Самостоятельная работа №1</w:t>
            </w:r>
          </w:p>
          <w:p w:rsidR="00B16BC6" w:rsidRPr="008822FE" w:rsidRDefault="00B16BC6" w:rsidP="00F5131D">
            <w:pPr>
              <w:pStyle w:val="formattext"/>
              <w:rPr>
                <w:sz w:val="28"/>
                <w:szCs w:val="28"/>
              </w:rPr>
            </w:pPr>
            <w:r w:rsidRPr="008822FE">
              <w:rPr>
                <w:sz w:val="28"/>
                <w:szCs w:val="28"/>
              </w:rPr>
              <w:t>Составление таблиц:</w:t>
            </w:r>
          </w:p>
          <w:p w:rsidR="00B16BC6" w:rsidRPr="008822FE" w:rsidRDefault="00B16BC6" w:rsidP="00F5131D">
            <w:pPr>
              <w:pStyle w:val="formattext"/>
              <w:rPr>
                <w:sz w:val="28"/>
                <w:szCs w:val="28"/>
              </w:rPr>
            </w:pPr>
            <w:r w:rsidRPr="008822FE">
              <w:rPr>
                <w:sz w:val="28"/>
                <w:szCs w:val="28"/>
              </w:rPr>
              <w:t xml:space="preserve"> – «Краткая характеристика основных отрядов насекомых по морфологическим признакам».</w:t>
            </w:r>
          </w:p>
          <w:p w:rsidR="00B16BC6" w:rsidRPr="008822FE" w:rsidRDefault="00B16BC6" w:rsidP="00F5131D">
            <w:pPr>
              <w:pStyle w:val="formattext"/>
              <w:rPr>
                <w:sz w:val="28"/>
                <w:szCs w:val="28"/>
              </w:rPr>
            </w:pPr>
            <w:r w:rsidRPr="008822FE">
              <w:rPr>
                <w:sz w:val="28"/>
                <w:szCs w:val="28"/>
              </w:rPr>
              <w:t>Самостоятельная работа №2</w:t>
            </w:r>
          </w:p>
          <w:p w:rsidR="00B16BC6" w:rsidRPr="008822FE" w:rsidRDefault="00B16BC6" w:rsidP="00F5131D">
            <w:pPr>
              <w:pStyle w:val="formattext"/>
              <w:rPr>
                <w:sz w:val="28"/>
                <w:szCs w:val="28"/>
              </w:rPr>
            </w:pPr>
            <w:r w:rsidRPr="008822FE">
              <w:rPr>
                <w:sz w:val="28"/>
                <w:szCs w:val="28"/>
              </w:rPr>
              <w:t xml:space="preserve">- Составление </w:t>
            </w:r>
            <w:proofErr w:type="spellStart"/>
            <w:r w:rsidRPr="008822FE">
              <w:rPr>
                <w:sz w:val="28"/>
                <w:szCs w:val="28"/>
              </w:rPr>
              <w:t>фенограмм</w:t>
            </w:r>
            <w:proofErr w:type="spellEnd"/>
            <w:r w:rsidRPr="008822FE">
              <w:rPr>
                <w:sz w:val="28"/>
                <w:szCs w:val="28"/>
              </w:rPr>
              <w:t xml:space="preserve">  жизненного цикла основных вредителей насекомых; </w:t>
            </w:r>
          </w:p>
          <w:p w:rsidR="00B16BC6" w:rsidRPr="008822FE" w:rsidRDefault="00B16BC6" w:rsidP="00F5131D">
            <w:pPr>
              <w:pStyle w:val="formattext"/>
              <w:rPr>
                <w:sz w:val="28"/>
                <w:szCs w:val="28"/>
              </w:rPr>
            </w:pPr>
            <w:r w:rsidRPr="008822FE">
              <w:rPr>
                <w:sz w:val="28"/>
                <w:szCs w:val="28"/>
              </w:rPr>
              <w:t>Самостоятельная работа №3</w:t>
            </w:r>
          </w:p>
          <w:p w:rsidR="00B16BC6" w:rsidRPr="008822FE" w:rsidRDefault="00B16BC6" w:rsidP="00F5131D">
            <w:pPr>
              <w:pStyle w:val="formattext"/>
              <w:rPr>
                <w:sz w:val="28"/>
                <w:szCs w:val="28"/>
              </w:rPr>
            </w:pPr>
            <w:r w:rsidRPr="008822FE">
              <w:rPr>
                <w:sz w:val="28"/>
                <w:szCs w:val="28"/>
              </w:rPr>
              <w:t>Самостоятельное изучение отдельных тем:</w:t>
            </w:r>
          </w:p>
          <w:p w:rsidR="00B16BC6" w:rsidRPr="008822FE" w:rsidRDefault="00B16BC6" w:rsidP="00F5131D">
            <w:pPr>
              <w:pStyle w:val="formattext"/>
              <w:rPr>
                <w:sz w:val="28"/>
                <w:szCs w:val="28"/>
              </w:rPr>
            </w:pPr>
            <w:r w:rsidRPr="008822FE">
              <w:rPr>
                <w:sz w:val="28"/>
                <w:szCs w:val="28"/>
              </w:rPr>
              <w:t>- Технические вредители древесины: общая характеристика.</w:t>
            </w:r>
          </w:p>
          <w:p w:rsidR="00B16BC6" w:rsidRPr="008822FE" w:rsidRDefault="00B16BC6" w:rsidP="00F5131D">
            <w:pPr>
              <w:pStyle w:val="formattext"/>
              <w:rPr>
                <w:sz w:val="28"/>
                <w:szCs w:val="28"/>
              </w:rPr>
            </w:pPr>
            <w:r w:rsidRPr="008822FE">
              <w:rPr>
                <w:sz w:val="28"/>
                <w:szCs w:val="28"/>
              </w:rPr>
              <w:t xml:space="preserve">Самостоятельная работа №4 </w:t>
            </w:r>
          </w:p>
          <w:p w:rsidR="00B16BC6" w:rsidRPr="008822FE" w:rsidRDefault="00B16BC6" w:rsidP="00F5131D">
            <w:pPr>
              <w:pStyle w:val="formattext"/>
              <w:rPr>
                <w:sz w:val="28"/>
                <w:szCs w:val="28"/>
              </w:rPr>
            </w:pPr>
            <w:r w:rsidRPr="008822FE">
              <w:rPr>
                <w:sz w:val="28"/>
                <w:szCs w:val="28"/>
              </w:rPr>
              <w:t>Самостоятельное изучение отдельных тем:</w:t>
            </w:r>
          </w:p>
          <w:p w:rsidR="00B16BC6" w:rsidRPr="008822FE" w:rsidRDefault="00B16BC6" w:rsidP="00F5131D">
            <w:pPr>
              <w:pStyle w:val="formattext"/>
              <w:rPr>
                <w:sz w:val="28"/>
                <w:szCs w:val="28"/>
              </w:rPr>
            </w:pPr>
            <w:r w:rsidRPr="008822FE">
              <w:rPr>
                <w:sz w:val="28"/>
                <w:szCs w:val="28"/>
              </w:rPr>
              <w:t xml:space="preserve"> - Полезные насекомые. Хищные насекомые. Охрана их, методы и способы использования.</w:t>
            </w:r>
          </w:p>
          <w:p w:rsidR="00B16BC6" w:rsidRPr="008822FE" w:rsidRDefault="00B16BC6" w:rsidP="00F5131D">
            <w:pPr>
              <w:pStyle w:val="formattext"/>
              <w:rPr>
                <w:sz w:val="28"/>
                <w:szCs w:val="28"/>
              </w:rPr>
            </w:pPr>
            <w:r w:rsidRPr="008822FE">
              <w:rPr>
                <w:sz w:val="28"/>
                <w:szCs w:val="28"/>
              </w:rPr>
              <w:t xml:space="preserve">Самостоятельная работа №5 </w:t>
            </w:r>
          </w:p>
          <w:p w:rsidR="00B16BC6" w:rsidRPr="008822FE" w:rsidRDefault="00B16BC6" w:rsidP="00F5131D">
            <w:pPr>
              <w:pStyle w:val="formattext"/>
              <w:rPr>
                <w:sz w:val="28"/>
                <w:szCs w:val="28"/>
              </w:rPr>
            </w:pPr>
            <w:r w:rsidRPr="008822FE">
              <w:rPr>
                <w:sz w:val="28"/>
                <w:szCs w:val="28"/>
              </w:rPr>
              <w:t>Самостоятельное изучение отдельных тем:</w:t>
            </w:r>
          </w:p>
          <w:p w:rsidR="00B16BC6" w:rsidRPr="008822FE" w:rsidRDefault="00B16BC6" w:rsidP="00F5131D">
            <w:pPr>
              <w:pStyle w:val="formattext"/>
              <w:rPr>
                <w:sz w:val="28"/>
                <w:szCs w:val="28"/>
              </w:rPr>
            </w:pPr>
            <w:r w:rsidRPr="008822FE">
              <w:rPr>
                <w:sz w:val="28"/>
                <w:szCs w:val="28"/>
              </w:rPr>
              <w:t xml:space="preserve">- </w:t>
            </w:r>
            <w:proofErr w:type="spellStart"/>
            <w:r w:rsidRPr="008822FE">
              <w:rPr>
                <w:sz w:val="28"/>
                <w:szCs w:val="28"/>
              </w:rPr>
              <w:t>Некрозно-раковые</w:t>
            </w:r>
            <w:proofErr w:type="spellEnd"/>
            <w:r w:rsidRPr="008822FE">
              <w:rPr>
                <w:sz w:val="28"/>
                <w:szCs w:val="28"/>
              </w:rPr>
              <w:t xml:space="preserve"> и сосудистые болезни. </w:t>
            </w:r>
          </w:p>
          <w:p w:rsidR="00B16BC6" w:rsidRPr="008822FE" w:rsidRDefault="00B16BC6" w:rsidP="00F5131D">
            <w:pPr>
              <w:pStyle w:val="formattext"/>
              <w:rPr>
                <w:sz w:val="28"/>
                <w:szCs w:val="28"/>
              </w:rPr>
            </w:pPr>
            <w:r w:rsidRPr="008822FE">
              <w:rPr>
                <w:sz w:val="28"/>
                <w:szCs w:val="28"/>
              </w:rPr>
              <w:t xml:space="preserve"> Самостоятельная работа № 6</w:t>
            </w:r>
          </w:p>
          <w:p w:rsidR="00B16BC6" w:rsidRPr="008822FE" w:rsidRDefault="00B16BC6" w:rsidP="00F5131D">
            <w:pPr>
              <w:pStyle w:val="formattext"/>
              <w:rPr>
                <w:sz w:val="28"/>
                <w:szCs w:val="28"/>
              </w:rPr>
            </w:pPr>
            <w:r w:rsidRPr="008822FE">
              <w:rPr>
                <w:sz w:val="28"/>
                <w:szCs w:val="28"/>
              </w:rPr>
              <w:t xml:space="preserve">   -Подготовка реферата, создание презентаций, проектов по темам: </w:t>
            </w:r>
          </w:p>
          <w:p w:rsidR="00B16BC6" w:rsidRPr="008822FE" w:rsidRDefault="00B16BC6" w:rsidP="00F5131D">
            <w:pPr>
              <w:pStyle w:val="formattext"/>
              <w:rPr>
                <w:sz w:val="28"/>
                <w:szCs w:val="28"/>
              </w:rPr>
            </w:pPr>
            <w:r w:rsidRPr="008822FE">
              <w:rPr>
                <w:sz w:val="28"/>
                <w:szCs w:val="28"/>
              </w:rPr>
              <w:t xml:space="preserve">Основные отряды и представители птиц; </w:t>
            </w:r>
          </w:p>
          <w:p w:rsidR="00B16BC6" w:rsidRPr="00B16BC6" w:rsidRDefault="00B16BC6" w:rsidP="00F513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BC6">
              <w:rPr>
                <w:rFonts w:ascii="Times New Roman" w:hAnsi="Times New Roman" w:cs="Times New Roman"/>
                <w:sz w:val="28"/>
                <w:szCs w:val="28"/>
              </w:rPr>
              <w:t xml:space="preserve">Главнейшие отряды, семейства и виды лесных зверей. 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BC6" w:rsidRPr="007B11FA" w:rsidRDefault="00B16BC6" w:rsidP="00F5131D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B16BC6" w:rsidRPr="007B11FA" w:rsidRDefault="00B16BC6" w:rsidP="00F5131D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B16BC6" w:rsidRPr="007B11FA" w:rsidRDefault="00B16BC6" w:rsidP="00F5131D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</w:tbl>
    <w:p w:rsidR="00B16BC6" w:rsidRDefault="00B16BC6" w:rsidP="00B16BC6"/>
    <w:p w:rsidR="00B16BC6" w:rsidRDefault="00B16BC6" w:rsidP="00B16BC6"/>
    <w:p w:rsidR="00B16BC6" w:rsidRDefault="00B16BC6" w:rsidP="00B16BC6"/>
    <w:p w:rsidR="006C74C0" w:rsidRDefault="006C74C0"/>
    <w:sectPr w:rsidR="006C74C0" w:rsidSect="006C7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16BC6"/>
    <w:rsid w:val="006C74C0"/>
    <w:rsid w:val="00B16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rsid w:val="00B16B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2014-05-10T11:06:00Z</dcterms:created>
  <dcterms:modified xsi:type="dcterms:W3CDTF">2014-05-10T11:08:00Z</dcterms:modified>
</cp:coreProperties>
</file>