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2" w:rsidRPr="00CA63A6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3A6">
        <w:rPr>
          <w:rFonts w:ascii="Times New Roman" w:hAnsi="Times New Roman" w:cs="Times New Roman"/>
          <w:b/>
          <w:bCs/>
          <w:sz w:val="24"/>
          <w:szCs w:val="24"/>
        </w:rPr>
        <w:t>ГБОУ СПО РК</w:t>
      </w:r>
      <w:r w:rsidR="00AA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A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63A6">
        <w:rPr>
          <w:rFonts w:ascii="Times New Roman" w:hAnsi="Times New Roman" w:cs="Times New Roman"/>
          <w:b/>
          <w:bCs/>
          <w:sz w:val="24"/>
          <w:szCs w:val="24"/>
        </w:rPr>
        <w:t>ПЕТРОЗАВОДСКИЙ ЛЕСОТЕХНИЧЕСКИЙ ТЕХНИКУМ</w:t>
      </w:r>
      <w:r w:rsidR="00B71A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307E7C" w:rsidRDefault="00E95081" w:rsidP="00AB61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П</w:t>
      </w:r>
      <w:r w:rsidR="00AB6122" w:rsidRPr="00307E7C">
        <w:rPr>
          <w:rFonts w:ascii="Times New Roman" w:hAnsi="Times New Roman" w:cs="Times New Roman"/>
          <w:b/>
          <w:bCs/>
          <w:sz w:val="40"/>
          <w:szCs w:val="40"/>
        </w:rPr>
        <w:t>рограмма</w:t>
      </w: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3A6">
        <w:rPr>
          <w:rFonts w:ascii="Times New Roman" w:hAnsi="Times New Roman" w:cs="Times New Roman"/>
          <w:b/>
          <w:bCs/>
          <w:sz w:val="32"/>
          <w:szCs w:val="32"/>
        </w:rPr>
        <w:t xml:space="preserve"> производственной практики</w:t>
      </w: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3A6">
        <w:rPr>
          <w:rFonts w:ascii="Times New Roman" w:hAnsi="Times New Roman" w:cs="Times New Roman"/>
          <w:b/>
          <w:bCs/>
          <w:sz w:val="32"/>
          <w:szCs w:val="32"/>
        </w:rPr>
        <w:t xml:space="preserve"> по профессиональному модулю</w:t>
      </w:r>
    </w:p>
    <w:p w:rsidR="00AB6122" w:rsidRPr="008B25F6" w:rsidRDefault="00AB6122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F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Проектирование объектов садово-паркового и ландшафтного</w:t>
      </w:r>
      <w:r w:rsidRP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строительств</w:t>
      </w:r>
      <w:r w:rsid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8B25F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Pr="0010745D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Pr="008D6649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45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00C77" w:rsidRPr="008D66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B6122" w:rsidRPr="00AF6207" w:rsidRDefault="00AB6122" w:rsidP="00AB6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22" w:rsidRPr="0010745D" w:rsidRDefault="00E95081" w:rsidP="00AB6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AB6122" w:rsidRPr="0010745D">
        <w:rPr>
          <w:rFonts w:ascii="Times New Roman" w:hAnsi="Times New Roman" w:cs="Times New Roman"/>
          <w:sz w:val="24"/>
          <w:szCs w:val="24"/>
        </w:rPr>
        <w:t>рограмма производственной практики по профессиональному модулю</w:t>
      </w:r>
    </w:p>
    <w:p w:rsidR="00AB6122" w:rsidRPr="0010745D" w:rsidRDefault="00AB6122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ПМ 0</w:t>
      </w:r>
      <w:r w:rsidR="008B2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5D">
        <w:rPr>
          <w:rFonts w:ascii="Times New Roman" w:hAnsi="Times New Roman" w:cs="Times New Roman"/>
          <w:sz w:val="24"/>
          <w:szCs w:val="24"/>
        </w:rPr>
        <w:t>«</w:t>
      </w:r>
      <w:r w:rsid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Проектирование объектов садово-паркового и ландшафтного</w:t>
      </w:r>
      <w:r w:rsidRP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строительств</w:t>
      </w:r>
      <w:r w:rsidR="008B25F6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8B25F6">
        <w:rPr>
          <w:rFonts w:ascii="Times New Roman" w:hAnsi="Times New Roman" w:cs="Times New Roman"/>
          <w:sz w:val="28"/>
          <w:szCs w:val="28"/>
        </w:rPr>
        <w:t>»</w:t>
      </w:r>
    </w:p>
    <w:p w:rsidR="00AB6122" w:rsidRPr="00E95081" w:rsidRDefault="00AB6122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9508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800C77" w:rsidRPr="00800C77">
        <w:rPr>
          <w:rFonts w:ascii="Times New Roman" w:hAnsi="Times New Roman" w:cs="Times New Roman"/>
          <w:b/>
          <w:sz w:val="24"/>
          <w:szCs w:val="24"/>
        </w:rPr>
        <w:t>35</w:t>
      </w:r>
      <w:r w:rsidR="00800C77">
        <w:rPr>
          <w:rFonts w:ascii="Times New Roman" w:hAnsi="Times New Roman" w:cs="Times New Roman"/>
          <w:b/>
          <w:sz w:val="24"/>
          <w:szCs w:val="24"/>
        </w:rPr>
        <w:t>.02.12</w:t>
      </w:r>
      <w:r w:rsidRPr="00E9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081">
        <w:rPr>
          <w:rFonts w:ascii="Times New Roman" w:hAnsi="Times New Roman" w:cs="Times New Roman"/>
          <w:sz w:val="24"/>
          <w:szCs w:val="24"/>
        </w:rPr>
        <w:t>(базовой подготовки).</w:t>
      </w:r>
    </w:p>
    <w:p w:rsidR="00AB6122" w:rsidRPr="00E95081" w:rsidRDefault="00AB6122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AB6122" w:rsidRPr="00E95081" w:rsidRDefault="00AB6122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>ГБОУ СПО РК «Петрозаводский лесотехнический техникум»</w:t>
      </w:r>
    </w:p>
    <w:p w:rsidR="00AB6122" w:rsidRPr="00E95081" w:rsidRDefault="00AB6122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B6122" w:rsidRPr="00E95081" w:rsidRDefault="00AB6122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 xml:space="preserve">Ф.И.О., преподаватель специальных дисциплин ГБОУ СПО РК «Петрозаводский лесотехнический техникум » - </w:t>
      </w:r>
      <w:proofErr w:type="spellStart"/>
      <w:r w:rsidR="008B25F6" w:rsidRPr="00E95081">
        <w:rPr>
          <w:rFonts w:ascii="Times New Roman" w:hAnsi="Times New Roman" w:cs="Times New Roman"/>
          <w:sz w:val="24"/>
          <w:szCs w:val="24"/>
        </w:rPr>
        <w:t>Пулкачева</w:t>
      </w:r>
      <w:proofErr w:type="spellEnd"/>
      <w:r w:rsidR="008B25F6" w:rsidRPr="00E9508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24EA9" w:rsidRPr="00E95081" w:rsidRDefault="00424EA9" w:rsidP="00424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 xml:space="preserve">Ф.И.О., заместитель директора по </w:t>
      </w:r>
      <w:proofErr w:type="gramStart"/>
      <w:r w:rsidRPr="00E95081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95081">
        <w:rPr>
          <w:rFonts w:ascii="Times New Roman" w:hAnsi="Times New Roman" w:cs="Times New Roman"/>
          <w:sz w:val="24"/>
          <w:szCs w:val="24"/>
        </w:rPr>
        <w:t xml:space="preserve">  ГБОУ СПО РК «Петрозаводский лесотехнический техникум»  - Тарасов С.Н.</w:t>
      </w:r>
    </w:p>
    <w:p w:rsidR="00424EA9" w:rsidRPr="00E95081" w:rsidRDefault="00424EA9" w:rsidP="00424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EA9" w:rsidRPr="00E95081" w:rsidRDefault="00424EA9" w:rsidP="00424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>Рекомендована Экспертным советом по профессиональному образованию в Республике Карелия</w:t>
      </w:r>
    </w:p>
    <w:p w:rsidR="00424EA9" w:rsidRPr="00E95081" w:rsidRDefault="00424EA9" w:rsidP="00424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081">
        <w:rPr>
          <w:rFonts w:ascii="Times New Roman" w:hAnsi="Times New Roman" w:cs="Times New Roman"/>
          <w:sz w:val="24"/>
          <w:szCs w:val="24"/>
        </w:rPr>
        <w:t>Заключение Экспертного совета  №____ от  "____"_______________ 201</w:t>
      </w:r>
      <w:r w:rsidR="00800C77">
        <w:rPr>
          <w:rFonts w:ascii="Times New Roman" w:hAnsi="Times New Roman" w:cs="Times New Roman"/>
          <w:sz w:val="24"/>
          <w:szCs w:val="24"/>
        </w:rPr>
        <w:t>5</w:t>
      </w:r>
      <w:r w:rsidRPr="00E95081">
        <w:rPr>
          <w:rFonts w:ascii="Times New Roman" w:hAnsi="Times New Roman" w:cs="Times New Roman"/>
          <w:sz w:val="24"/>
          <w:szCs w:val="24"/>
        </w:rPr>
        <w:t xml:space="preserve">__  </w:t>
      </w:r>
      <w:r w:rsidRPr="00E9508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950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122" w:rsidRPr="0010745D" w:rsidRDefault="00AB6122" w:rsidP="00E95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E95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10745D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5F6" w:rsidRPr="008D6649" w:rsidRDefault="008B25F6" w:rsidP="008D6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6122" w:rsidRPr="006C23E6" w:rsidRDefault="00AB6122" w:rsidP="00A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Карелия</w:t>
      </w:r>
    </w:p>
    <w:p w:rsidR="00AB6122" w:rsidRPr="006C23E6" w:rsidRDefault="00AB6122" w:rsidP="00A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Государственное бюджетное  образовательное учреждение</w:t>
      </w:r>
    </w:p>
    <w:p w:rsidR="00AB6122" w:rsidRPr="006C23E6" w:rsidRDefault="00AB6122" w:rsidP="00A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Республики Карелия</w:t>
      </w:r>
    </w:p>
    <w:p w:rsidR="00AB6122" w:rsidRPr="006C23E6" w:rsidRDefault="00AB6122" w:rsidP="00A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«Петрозаводский лесотехнический техникум»</w:t>
      </w:r>
    </w:p>
    <w:tbl>
      <w:tblPr>
        <w:tblW w:w="14531" w:type="dxa"/>
        <w:tblInd w:w="-106" w:type="dxa"/>
        <w:tblLayout w:type="fixed"/>
        <w:tblLook w:val="01E0"/>
      </w:tblPr>
      <w:tblGrid>
        <w:gridCol w:w="4325"/>
        <w:gridCol w:w="3119"/>
        <w:gridCol w:w="3402"/>
        <w:gridCol w:w="3685"/>
      </w:tblGrid>
      <w:tr w:rsidR="00AB6122" w:rsidRPr="00021FC4" w:rsidTr="00AB6122">
        <w:tc>
          <w:tcPr>
            <w:tcW w:w="4325" w:type="dxa"/>
          </w:tcPr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2" w:rsidRPr="00021FC4" w:rsidTr="00AB6122">
        <w:tc>
          <w:tcPr>
            <w:tcW w:w="4325" w:type="dxa"/>
          </w:tcPr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424EA9" w:rsidRPr="00035E98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«</w:t>
            </w:r>
            <w:proofErr w:type="gramStart"/>
            <w:r w:rsidRPr="00035E98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03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A9" w:rsidRPr="00035E98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sz w:val="24"/>
                <w:szCs w:val="24"/>
              </w:rPr>
              <w:t xml:space="preserve">и лесопарковое хозяйство» 250110 </w:t>
            </w:r>
          </w:p>
          <w:p w:rsidR="00424EA9" w:rsidRPr="00035E98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sz w:val="24"/>
                <w:szCs w:val="24"/>
              </w:rPr>
              <w:t>"Садово-парковое и ландшафтное строительство" 250109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8B25F6" w:rsidRDefault="00AB6122" w:rsidP="00424E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424EA9" w:rsidRPr="00035E98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«Лесное и лесопарковое хозяйство» 250110 "Садово-парковое и ландшафтное строительство" 250109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8B25F6" w:rsidRDefault="00AB6122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424EA9" w:rsidRPr="00035E98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«Лесное и лесопарковое хозяйство» 250110"Садово-парковое и ландшафтное строительство" 250109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424EA9" w:rsidRPr="001203C2" w:rsidRDefault="00424EA9" w:rsidP="004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B6122" w:rsidRPr="008B25F6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6122" w:rsidRPr="00021FC4" w:rsidRDefault="00AB6122" w:rsidP="00A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649" w:rsidRDefault="008D6649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649" w:rsidRPr="008D6649" w:rsidRDefault="008D6649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122" w:rsidRDefault="00AB6122" w:rsidP="00AB6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AB6122" w:rsidRDefault="00AB6122" w:rsidP="00AB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589"/>
        <w:gridCol w:w="831"/>
      </w:tblGrid>
      <w:tr w:rsidR="00AB6122" w:rsidRPr="00AB6122" w:rsidTr="00AB6122">
        <w:tc>
          <w:tcPr>
            <w:tcW w:w="9589" w:type="dxa"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2" w:rsidRPr="00AB6122" w:rsidTr="00AB6122">
        <w:tc>
          <w:tcPr>
            <w:tcW w:w="9589" w:type="dxa"/>
          </w:tcPr>
          <w:p w:rsidR="00AB6122" w:rsidRPr="00AB6122" w:rsidRDefault="00E95081" w:rsidP="00AB612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</w:t>
            </w:r>
            <w:r w:rsidR="00AB6122"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ПРАКТИКИ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6122" w:rsidRPr="00AB6122" w:rsidTr="00AB6122">
        <w:tc>
          <w:tcPr>
            <w:tcW w:w="9589" w:type="dxa"/>
            <w:hideMark/>
          </w:tcPr>
          <w:p w:rsidR="00AB6122" w:rsidRPr="00AB6122" w:rsidRDefault="00AB6122" w:rsidP="008B2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2.  РАСПРЕДЕЛЕНИЕ ЧАСОВ П</w:t>
            </w:r>
            <w:r w:rsidR="008B25F6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ПРОФЕССИОНАЛЬНОМУ МОДУЛЮ ПМ.01</w:t>
            </w: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B6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</w:t>
            </w:r>
            <w:r w:rsidRPr="00AB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8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ландшафтного</w:t>
            </w:r>
            <w:r w:rsidRPr="00AB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строительств</w:t>
            </w:r>
            <w:r w:rsidR="008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B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1" w:type="dxa"/>
            <w:hideMark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6122" w:rsidRPr="00AB6122" w:rsidTr="00AB6122">
        <w:tc>
          <w:tcPr>
            <w:tcW w:w="9589" w:type="dxa"/>
          </w:tcPr>
          <w:p w:rsidR="00AB6122" w:rsidRPr="00AB6122" w:rsidRDefault="00AB6122" w:rsidP="00AB612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И СОДЕРЖАНИЕ ПРАКТИКИ ПРОФЕССИОНАЛЬНОГО МОДУЛЯ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6122" w:rsidRPr="00AB6122" w:rsidTr="00AB6122">
        <w:tc>
          <w:tcPr>
            <w:tcW w:w="9589" w:type="dxa"/>
            <w:vMerge w:val="restart"/>
          </w:tcPr>
          <w:p w:rsidR="00AB6122" w:rsidRPr="00AB6122" w:rsidRDefault="00AB6122" w:rsidP="00AB6122">
            <w:pPr>
              <w:ind w:left="108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3.1. ТЕМАТИЧЕСКИЙ ПЛАН ПРАКТИКИ ПРОФЕССИОНАЛЬНОГО МОДУЛЯ</w:t>
            </w:r>
          </w:p>
          <w:p w:rsidR="00AB6122" w:rsidRPr="00AB6122" w:rsidRDefault="00AB6122" w:rsidP="00AB6122">
            <w:pPr>
              <w:numPr>
                <w:ilvl w:val="1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AB6122" w:rsidRPr="00AB6122" w:rsidRDefault="00AB6122" w:rsidP="00AB6122">
            <w:pPr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6122" w:rsidRPr="00AB6122" w:rsidTr="00AB6122">
        <w:tc>
          <w:tcPr>
            <w:tcW w:w="0" w:type="auto"/>
            <w:vMerge/>
            <w:vAlign w:val="center"/>
            <w:hideMark/>
          </w:tcPr>
          <w:p w:rsidR="00AB6122" w:rsidRPr="00AB6122" w:rsidRDefault="00AB6122" w:rsidP="00AB6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122" w:rsidRPr="00AB6122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6122" w:rsidRPr="00AB6122" w:rsidTr="00AB6122">
        <w:tc>
          <w:tcPr>
            <w:tcW w:w="9589" w:type="dxa"/>
          </w:tcPr>
          <w:p w:rsidR="00AB6122" w:rsidRPr="00AB6122" w:rsidRDefault="00AB6122" w:rsidP="00AB612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B6122" w:rsidRPr="008D6649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8D6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AB6122" w:rsidRPr="00AB6122" w:rsidTr="00AB6122">
        <w:tc>
          <w:tcPr>
            <w:tcW w:w="9589" w:type="dxa"/>
          </w:tcPr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4.1. ИНФОРМАЦИОННОЕ ОБЕСПЕЧЕНИЕ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4.2. МАТЕРИАЛЬНО-ТЕХНИЧЕСКОЕ ОБЕСПЕЧЕНИЕ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B6122" w:rsidRPr="008D6649" w:rsidRDefault="008D6649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  <w:p w:rsidR="00AB6122" w:rsidRPr="008D6649" w:rsidRDefault="008D6649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AB6122" w:rsidRPr="00AB6122" w:rsidRDefault="00AB6122" w:rsidP="00AB6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2" w:rsidRPr="00AB6122" w:rsidTr="00AB6122">
        <w:tc>
          <w:tcPr>
            <w:tcW w:w="9589" w:type="dxa"/>
          </w:tcPr>
          <w:p w:rsidR="00AB6122" w:rsidRPr="00AB6122" w:rsidRDefault="00AB6122" w:rsidP="00AB6122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ПРИЛОЖЕНИЕ</w:t>
            </w:r>
          </w:p>
          <w:p w:rsidR="00AB6122" w:rsidRPr="00AB6122" w:rsidRDefault="00AB6122" w:rsidP="00AB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B6122" w:rsidRPr="008D6649" w:rsidRDefault="00AB6122" w:rsidP="00AB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AB6122" w:rsidRPr="00AB6122" w:rsidRDefault="00AB6122" w:rsidP="00AB6122">
      <w:pPr>
        <w:rPr>
          <w:rFonts w:ascii="Times New Roman" w:hAnsi="Times New Roman" w:cs="Times New Roman"/>
          <w:sz w:val="24"/>
          <w:szCs w:val="24"/>
        </w:rPr>
      </w:pPr>
      <w:r w:rsidRPr="00AB6122">
        <w:rPr>
          <w:rFonts w:ascii="Times New Roman" w:hAnsi="Times New Roman" w:cs="Times New Roman"/>
          <w:sz w:val="24"/>
          <w:szCs w:val="24"/>
        </w:rPr>
        <w:br w:type="page"/>
      </w:r>
    </w:p>
    <w:p w:rsidR="00AB6122" w:rsidRPr="006C23E6" w:rsidRDefault="00E95081" w:rsidP="00AB612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</w:t>
      </w:r>
      <w:r w:rsidR="00AB6122" w:rsidRPr="006C23E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B6122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AB6122" w:rsidRPr="006C23E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AB6122" w:rsidRPr="006C23E6" w:rsidRDefault="00AB6122" w:rsidP="00AB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22" w:rsidRPr="00AB6122" w:rsidRDefault="00AB6122" w:rsidP="00AB6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AB6122">
        <w:rPr>
          <w:rFonts w:ascii="Times New Roman" w:hAnsi="Times New Roman" w:cs="Times New Roman"/>
          <w:sz w:val="28"/>
          <w:szCs w:val="28"/>
        </w:rPr>
        <w:t xml:space="preserve"> практика по специальности технического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AB6122" w:rsidRPr="00AB6122" w:rsidRDefault="00AB6122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6122">
        <w:rPr>
          <w:rFonts w:ascii="Times New Roman" w:hAnsi="Times New Roman" w:cs="Times New Roman"/>
          <w:sz w:val="28"/>
          <w:szCs w:val="28"/>
        </w:rPr>
        <w:t xml:space="preserve">Программа практики является составной частью профессионального модуля  </w:t>
      </w:r>
      <w:r w:rsidR="008B25F6">
        <w:rPr>
          <w:rFonts w:ascii="Times New Roman" w:hAnsi="Times New Roman" w:cs="Times New Roman"/>
          <w:b/>
          <w:sz w:val="28"/>
          <w:szCs w:val="28"/>
        </w:rPr>
        <w:t>ПМ.01</w:t>
      </w:r>
      <w:r w:rsidRPr="00AB61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6122">
        <w:rPr>
          <w:rFonts w:ascii="Times New Roman" w:hAnsi="Times New Roman" w:cs="Times New Roman"/>
          <w:sz w:val="28"/>
          <w:szCs w:val="28"/>
        </w:rPr>
        <w:t>«</w:t>
      </w:r>
      <w:r w:rsidR="008B25F6">
        <w:rPr>
          <w:rFonts w:ascii="Times New Roman" w:hAnsi="Times New Roman" w:cs="Times New Roman"/>
          <w:b/>
          <w:bCs/>
          <w:sz w:val="28"/>
          <w:szCs w:val="28"/>
        </w:rPr>
        <w:t>Проектирование объектов садово-паркового и ландшафтного</w:t>
      </w:r>
      <w:r w:rsidRPr="00AB6122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</w:t>
      </w:r>
      <w:r w:rsidR="008B25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6122">
        <w:rPr>
          <w:rFonts w:ascii="Times New Roman" w:hAnsi="Times New Roman" w:cs="Times New Roman"/>
          <w:sz w:val="28"/>
          <w:szCs w:val="28"/>
        </w:rPr>
        <w:t xml:space="preserve">» по специальностям среднего профессионального образования </w:t>
      </w:r>
      <w:r w:rsidRPr="00AB6122">
        <w:rPr>
          <w:rFonts w:ascii="Times New Roman" w:hAnsi="Times New Roman" w:cs="Times New Roman"/>
          <w:b/>
          <w:sz w:val="28"/>
          <w:szCs w:val="28"/>
        </w:rPr>
        <w:t>250100 Лесное дело и ландшафтное строительство</w:t>
      </w:r>
      <w:r w:rsidRPr="00AB6122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(ВПД), входящей в состав укрупненной группы специальностей 250000 </w:t>
      </w:r>
      <w:r w:rsidRPr="00AB6122">
        <w:rPr>
          <w:rFonts w:ascii="Times New Roman" w:hAnsi="Times New Roman" w:cs="Times New Roman"/>
          <w:b/>
          <w:sz w:val="28"/>
          <w:szCs w:val="28"/>
        </w:rPr>
        <w:t>Воспроизводство и переработка лесных ресурсов</w:t>
      </w:r>
      <w:r w:rsidRPr="00AB6122">
        <w:rPr>
          <w:rFonts w:ascii="Times New Roman" w:hAnsi="Times New Roman" w:cs="Times New Roman"/>
          <w:sz w:val="28"/>
          <w:szCs w:val="28"/>
        </w:rPr>
        <w:t> и соответствующих профессиональных компетенций (ПК):</w:t>
      </w:r>
      <w:proofErr w:type="gramEnd"/>
    </w:p>
    <w:p w:rsidR="00AB6122" w:rsidRPr="00AB6122" w:rsidRDefault="00E95081" w:rsidP="00AB6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6122" w:rsidRPr="00AB6122">
        <w:rPr>
          <w:rFonts w:ascii="Times New Roman" w:hAnsi="Times New Roman" w:cs="Times New Roman"/>
          <w:sz w:val="28"/>
          <w:szCs w:val="28"/>
        </w:rPr>
        <w:t xml:space="preserve">рограмма учебной практики разрабатывалась в соответствии </w:t>
      </w:r>
      <w:proofErr w:type="gramStart"/>
      <w:r w:rsidR="00AB6122" w:rsidRPr="00AB61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6122" w:rsidRPr="00AB6122">
        <w:rPr>
          <w:rFonts w:ascii="Times New Roman" w:hAnsi="Times New Roman" w:cs="Times New Roman"/>
          <w:sz w:val="28"/>
          <w:szCs w:val="28"/>
        </w:rPr>
        <w:t>:</w:t>
      </w:r>
    </w:p>
    <w:p w:rsidR="00AB6122" w:rsidRPr="00AB6122" w:rsidRDefault="00AB6122" w:rsidP="00AB6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2">
        <w:rPr>
          <w:rFonts w:ascii="Times New Roman" w:hAnsi="Times New Roman" w:cs="Times New Roman"/>
          <w:sz w:val="28"/>
          <w:szCs w:val="28"/>
        </w:rPr>
        <w:t>ФГОС – 3;</w:t>
      </w:r>
    </w:p>
    <w:p w:rsidR="00AB6122" w:rsidRPr="00AB6122" w:rsidRDefault="00AB6122" w:rsidP="00AB6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2">
        <w:rPr>
          <w:rFonts w:ascii="Times New Roman" w:hAnsi="Times New Roman" w:cs="Times New Roman"/>
          <w:sz w:val="28"/>
          <w:szCs w:val="28"/>
        </w:rPr>
        <w:t>Рабочим учебным планом образовательного учреждения;</w:t>
      </w:r>
    </w:p>
    <w:p w:rsidR="00AB6122" w:rsidRPr="00AB6122" w:rsidRDefault="00E95081" w:rsidP="00AB6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6122" w:rsidRPr="00AB6122">
        <w:rPr>
          <w:rFonts w:ascii="Times New Roman" w:hAnsi="Times New Roman" w:cs="Times New Roman"/>
          <w:sz w:val="28"/>
          <w:szCs w:val="28"/>
        </w:rPr>
        <w:t>рограммой профессионального модуля;</w:t>
      </w:r>
    </w:p>
    <w:p w:rsidR="00AB6122" w:rsidRPr="00AB6122" w:rsidRDefault="00AB6122" w:rsidP="00AB6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22">
        <w:rPr>
          <w:rFonts w:ascii="Times New Roman" w:hAnsi="Times New Roman" w:cs="Times New Roman"/>
          <w:sz w:val="28"/>
          <w:szCs w:val="28"/>
        </w:rPr>
        <w:t>При прохождении практики обучающийс</w:t>
      </w:r>
      <w:proofErr w:type="gramStart"/>
      <w:r w:rsidRPr="00AB61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B612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B6122">
        <w:rPr>
          <w:rFonts w:ascii="Times New Roman" w:hAnsi="Times New Roman" w:cs="Times New Roman"/>
          <w:sz w:val="28"/>
          <w:szCs w:val="28"/>
        </w:rPr>
        <w:t>) должен(а) освоить соответствующие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9350"/>
      </w:tblGrid>
      <w:tr w:rsidR="00AB6122" w:rsidRPr="00AB6122" w:rsidTr="00B71A3C">
        <w:trPr>
          <w:trHeight w:val="651"/>
        </w:trPr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122" w:rsidRPr="00AB6122" w:rsidRDefault="00AB6122" w:rsidP="00AB61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122" w:rsidRPr="00AB6122" w:rsidRDefault="00AB6122" w:rsidP="00AB61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B25F6" w:rsidRPr="00AB6122" w:rsidTr="00B71A3C"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6" w:rsidRPr="00AB6122" w:rsidRDefault="008B25F6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25F6" w:rsidRPr="008B25F6" w:rsidRDefault="008B25F6" w:rsidP="008B2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2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8B2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предпроектную</w:t>
            </w:r>
            <w:proofErr w:type="spellEnd"/>
          </w:p>
          <w:p w:rsidR="008B25F6" w:rsidRPr="008B25F6" w:rsidRDefault="008B25F6" w:rsidP="008B2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оценку объекта озеленения.</w:t>
            </w:r>
          </w:p>
        </w:tc>
      </w:tr>
      <w:tr w:rsidR="008B25F6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6" w:rsidRPr="00AB6122" w:rsidRDefault="008B25F6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25F6" w:rsidRPr="008B25F6" w:rsidRDefault="008B25F6" w:rsidP="008B2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2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Выполнять проектные чертежи объектов озеленения </w:t>
            </w:r>
          </w:p>
          <w:p w:rsidR="008B25F6" w:rsidRPr="008B25F6" w:rsidRDefault="008B25F6" w:rsidP="008B2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использованием компьютерных программ.</w:t>
            </w:r>
          </w:p>
        </w:tc>
      </w:tr>
      <w:tr w:rsidR="008B25F6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6" w:rsidRPr="00AB6122" w:rsidRDefault="008B25F6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25F6" w:rsidRPr="008B25F6" w:rsidRDefault="008B25F6" w:rsidP="008B2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6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проектно-сметную документацию.</w:t>
            </w:r>
          </w:p>
        </w:tc>
      </w:tr>
      <w:tr w:rsidR="00AB6122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6122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B6122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B6122" w:rsidRPr="00AB6122" w:rsidTr="00B71A3C"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pStyle w:val="FORMATTEX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6122"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B6122" w:rsidRPr="00AB6122" w:rsidTr="00B71A3C">
        <w:trPr>
          <w:trHeight w:val="673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6122" w:rsidRPr="00AB6122" w:rsidTr="00B71A3C">
        <w:trPr>
          <w:trHeight w:val="673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B6122" w:rsidRPr="00AB6122" w:rsidTr="00B71A3C">
        <w:trPr>
          <w:trHeight w:val="673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B6122" w:rsidRPr="00AB6122" w:rsidTr="00B71A3C">
        <w:trPr>
          <w:trHeight w:val="673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B6122" w:rsidRPr="00AB6122" w:rsidTr="00B71A3C">
        <w:trPr>
          <w:trHeight w:val="673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122" w:rsidRPr="00AB6122" w:rsidRDefault="00AB6122" w:rsidP="00AB61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2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  </w:t>
            </w:r>
          </w:p>
        </w:tc>
      </w:tr>
    </w:tbl>
    <w:p w:rsidR="00F446A3" w:rsidRDefault="00F446A3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122" w:rsidRPr="00AB6122" w:rsidRDefault="00AB6122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122">
        <w:rPr>
          <w:rFonts w:ascii="Times New Roman" w:hAnsi="Times New Roman" w:cs="Times New Roman"/>
          <w:sz w:val="28"/>
          <w:szCs w:val="28"/>
        </w:rPr>
        <w:t xml:space="preserve">Результатом прохождения практики по профессиональному модулю является: </w:t>
      </w:r>
    </w:p>
    <w:p w:rsidR="00AB6122" w:rsidRPr="00AB6122" w:rsidRDefault="00AB6122" w:rsidP="00A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122">
        <w:rPr>
          <w:rFonts w:ascii="Times New Roman" w:hAnsi="Times New Roman" w:cs="Times New Roman"/>
          <w:sz w:val="28"/>
          <w:szCs w:val="28"/>
        </w:rPr>
        <w:t>практический опыт:</w:t>
      </w:r>
    </w:p>
    <w:p w:rsidR="008B25F6" w:rsidRPr="008B25F6" w:rsidRDefault="008B25F6" w:rsidP="008B2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B25F6">
        <w:rPr>
          <w:rFonts w:ascii="Times New Roman" w:hAnsi="Times New Roman" w:cs="Times New Roman"/>
          <w:sz w:val="28"/>
          <w:szCs w:val="28"/>
        </w:rPr>
        <w:t xml:space="preserve">проведения ландшафтного анализа и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 xml:space="preserve"> оценки объекта озеленения;</w:t>
      </w:r>
    </w:p>
    <w:p w:rsidR="008B25F6" w:rsidRPr="008B25F6" w:rsidRDefault="008B25F6" w:rsidP="008B2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sz w:val="28"/>
          <w:szCs w:val="28"/>
        </w:rPr>
        <w:t>-выполнения проектных чертежей объектов озеленения с использованием компьютерных программ;</w:t>
      </w:r>
    </w:p>
    <w:p w:rsidR="008B25F6" w:rsidRPr="008B25F6" w:rsidRDefault="008B25F6" w:rsidP="008B2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sz w:val="28"/>
          <w:szCs w:val="28"/>
        </w:rPr>
        <w:t>-разработки проектно-сметной документации.</w:t>
      </w:r>
    </w:p>
    <w:p w:rsidR="00AB6122" w:rsidRDefault="00AB6122" w:rsidP="00AB6122">
      <w:pPr>
        <w:pStyle w:val="formattext0"/>
        <w:rPr>
          <w:sz w:val="28"/>
          <w:szCs w:val="28"/>
        </w:rPr>
      </w:pPr>
    </w:p>
    <w:p w:rsidR="00F446A3" w:rsidRDefault="00F446A3" w:rsidP="00AB6122">
      <w:pPr>
        <w:pStyle w:val="formattext0"/>
        <w:rPr>
          <w:sz w:val="28"/>
          <w:szCs w:val="28"/>
        </w:rPr>
      </w:pPr>
    </w:p>
    <w:p w:rsidR="00424EA9" w:rsidRDefault="00424EA9" w:rsidP="00AB6122">
      <w:pPr>
        <w:pStyle w:val="formattext0"/>
        <w:rPr>
          <w:sz w:val="28"/>
          <w:szCs w:val="28"/>
        </w:rPr>
      </w:pPr>
    </w:p>
    <w:p w:rsidR="00424EA9" w:rsidRDefault="00424EA9" w:rsidP="00AB6122">
      <w:pPr>
        <w:pStyle w:val="formattext0"/>
        <w:rPr>
          <w:sz w:val="28"/>
          <w:szCs w:val="28"/>
        </w:rPr>
      </w:pPr>
    </w:p>
    <w:p w:rsidR="00F446A3" w:rsidRDefault="00F446A3" w:rsidP="00AB6122">
      <w:pPr>
        <w:pStyle w:val="formattext0"/>
        <w:rPr>
          <w:sz w:val="28"/>
          <w:szCs w:val="28"/>
        </w:rPr>
      </w:pPr>
    </w:p>
    <w:p w:rsidR="00AB6122" w:rsidRDefault="00AB6122" w:rsidP="00AB6122">
      <w:pPr>
        <w:pStyle w:val="formattext0"/>
        <w:rPr>
          <w:sz w:val="28"/>
          <w:szCs w:val="28"/>
        </w:rPr>
      </w:pPr>
    </w:p>
    <w:p w:rsidR="00800C77" w:rsidRDefault="00800C77" w:rsidP="00AB6122">
      <w:pPr>
        <w:pStyle w:val="formattext0"/>
        <w:rPr>
          <w:sz w:val="28"/>
          <w:szCs w:val="28"/>
        </w:rPr>
      </w:pPr>
    </w:p>
    <w:p w:rsidR="00800C77" w:rsidRDefault="00800C77" w:rsidP="00AB6122">
      <w:pPr>
        <w:pStyle w:val="formattext0"/>
        <w:rPr>
          <w:sz w:val="28"/>
          <w:szCs w:val="28"/>
        </w:rPr>
      </w:pPr>
    </w:p>
    <w:p w:rsidR="00800C77" w:rsidRDefault="00800C77" w:rsidP="00AB6122">
      <w:pPr>
        <w:pStyle w:val="formattext0"/>
        <w:rPr>
          <w:sz w:val="28"/>
          <w:szCs w:val="28"/>
        </w:rPr>
      </w:pPr>
    </w:p>
    <w:p w:rsidR="00AB6122" w:rsidRDefault="00AB6122" w:rsidP="00AB6122">
      <w:pPr>
        <w:pStyle w:val="formattext0"/>
        <w:rPr>
          <w:sz w:val="28"/>
          <w:szCs w:val="28"/>
        </w:rPr>
      </w:pPr>
    </w:p>
    <w:p w:rsidR="00AB6122" w:rsidRDefault="00AB6122" w:rsidP="00AB612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</w:t>
      </w:r>
      <w:r w:rsidRPr="00BF0EEE">
        <w:rPr>
          <w:rFonts w:ascii="Times New Roman" w:hAnsi="Times New Roman" w:cs="Times New Roman"/>
          <w:b/>
          <w:bCs/>
          <w:sz w:val="28"/>
          <w:szCs w:val="28"/>
        </w:rPr>
        <w:t xml:space="preserve">ЛЕНИЕ ЧАСОВ ПО ПРОФЕССИОНАЛЬНОМУ МОДУЛЮ </w:t>
      </w:r>
    </w:p>
    <w:p w:rsidR="00AB6122" w:rsidRDefault="008B25F6" w:rsidP="0089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ПМ.01</w:t>
      </w:r>
      <w:r w:rsidR="00F446A3" w:rsidRPr="00AB61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46A3" w:rsidRPr="00AB6122">
        <w:rPr>
          <w:rFonts w:ascii="Times New Roman" w:hAnsi="Times New Roman" w:cs="Times New Roman"/>
          <w:sz w:val="28"/>
          <w:szCs w:val="28"/>
        </w:rPr>
        <w:t>«</w:t>
      </w:r>
      <w:r w:rsidR="00897C61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объектов садово-паркового и ландшафтного </w:t>
      </w:r>
      <w:r w:rsidR="00F446A3" w:rsidRPr="00AB6122">
        <w:rPr>
          <w:rFonts w:ascii="Times New Roman" w:hAnsi="Times New Roman" w:cs="Times New Roman"/>
          <w:b/>
          <w:bCs/>
          <w:sz w:val="28"/>
          <w:szCs w:val="28"/>
        </w:rPr>
        <w:t>строительств</w:t>
      </w:r>
      <w:r w:rsidR="00897C6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46A3" w:rsidRPr="00AB6122">
        <w:rPr>
          <w:rFonts w:ascii="Times New Roman" w:hAnsi="Times New Roman" w:cs="Times New Roman"/>
          <w:sz w:val="28"/>
          <w:szCs w:val="28"/>
        </w:rPr>
        <w:t xml:space="preserve">» </w:t>
      </w:r>
      <w:r w:rsidR="00897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B6122" w:rsidRPr="006D1E68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5"/>
        <w:gridCol w:w="698"/>
        <w:gridCol w:w="698"/>
        <w:gridCol w:w="698"/>
        <w:gridCol w:w="1174"/>
        <w:gridCol w:w="1174"/>
        <w:gridCol w:w="1174"/>
        <w:gridCol w:w="698"/>
        <w:gridCol w:w="1174"/>
        <w:gridCol w:w="1029"/>
        <w:gridCol w:w="843"/>
      </w:tblGrid>
      <w:tr w:rsidR="00F446A3" w:rsidTr="00F446A3">
        <w:trPr>
          <w:trHeight w:val="8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Междисциплинарный курс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Объем времени, отведенный на освоение МДК</w:t>
            </w:r>
          </w:p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 xml:space="preserve"> обучающихся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F446A3" w:rsidTr="00F446A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Максимальная учебная нагрузка и практика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Обязательная аудиторная нагрузка</w:t>
            </w:r>
          </w:p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Учебная, для СПО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 xml:space="preserve"> по модулю</w:t>
            </w:r>
          </w:p>
        </w:tc>
      </w:tr>
      <w:tr w:rsidR="00F446A3" w:rsidTr="00F446A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</w:tr>
      <w:tr w:rsidR="00F446A3" w:rsidTr="00F446A3">
        <w:trPr>
          <w:cantSplit/>
          <w:trHeight w:val="27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Pr="00897C61" w:rsidRDefault="00F446A3" w:rsidP="008B2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Теоретические</w:t>
            </w:r>
          </w:p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 xml:space="preserve"> занятия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 xml:space="preserve">Лабораторные </w:t>
            </w:r>
          </w:p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</w:p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6A3" w:rsidRPr="00897C61" w:rsidRDefault="00F446A3" w:rsidP="008B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Курсовые работы (проекты)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A3" w:rsidRDefault="00F446A3" w:rsidP="008B25F6">
            <w:pPr>
              <w:rPr>
                <w:b/>
                <w:bCs/>
              </w:rPr>
            </w:pPr>
          </w:p>
        </w:tc>
      </w:tr>
      <w:tr w:rsidR="00F446A3" w:rsidTr="00F446A3">
        <w:trPr>
          <w:cantSplit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C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446A3" w:rsidTr="00B71A3C">
        <w:trPr>
          <w:cantSplit/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C61">
              <w:rPr>
                <w:rFonts w:ascii="Times New Roman" w:hAnsi="Times New Roman" w:cs="Times New Roman"/>
                <w:b/>
              </w:rPr>
              <w:t>МДК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6A3" w:rsidTr="00F446A3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755E3B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610B26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610B26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B26">
              <w:rPr>
                <w:rFonts w:ascii="Times New Roman" w:hAnsi="Times New Roman" w:cs="Times New Roman"/>
                <w:b/>
              </w:rPr>
              <w:t>7</w:t>
            </w:r>
            <w:r w:rsidR="00610B26" w:rsidRPr="00610B2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610B26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610B26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F446A3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610B26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610B26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897C61" w:rsidRDefault="00897C61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610B26" w:rsidRDefault="00800C77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3" w:rsidRPr="00610B26" w:rsidRDefault="00800C77" w:rsidP="008B2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AB6122" w:rsidRPr="006D1E68" w:rsidRDefault="00AB6122" w:rsidP="00AB6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AB6122" w:rsidRPr="006D1E68" w:rsidSect="00AB6122">
          <w:footerReference w:type="default" r:id="rId8"/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AB6122" w:rsidRPr="00A74F1A" w:rsidRDefault="00AB6122" w:rsidP="00AB612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74F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практики профессионального модуля.</w:t>
      </w:r>
    </w:p>
    <w:p w:rsidR="00AB6122" w:rsidRDefault="00AB6122" w:rsidP="00F4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 Тематический план производственной практики профессионального модуля </w:t>
      </w:r>
      <w:r w:rsidR="00F446A3">
        <w:rPr>
          <w:rFonts w:ascii="Times New Roman" w:hAnsi="Times New Roman" w:cs="Times New Roman"/>
          <w:sz w:val="28"/>
          <w:szCs w:val="28"/>
        </w:rPr>
        <w:t>ПМ</w:t>
      </w:r>
      <w:r w:rsidR="00610B26">
        <w:rPr>
          <w:rFonts w:ascii="Times New Roman" w:hAnsi="Times New Roman" w:cs="Times New Roman"/>
          <w:b/>
          <w:sz w:val="28"/>
          <w:szCs w:val="28"/>
        </w:rPr>
        <w:t>01</w:t>
      </w:r>
      <w:r w:rsidR="00F446A3" w:rsidRPr="00AB61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46A3" w:rsidRPr="00AB6122">
        <w:rPr>
          <w:rFonts w:ascii="Times New Roman" w:hAnsi="Times New Roman" w:cs="Times New Roman"/>
          <w:sz w:val="28"/>
          <w:szCs w:val="28"/>
        </w:rPr>
        <w:t>«</w:t>
      </w:r>
      <w:r w:rsidR="00610B26">
        <w:rPr>
          <w:rFonts w:ascii="Times New Roman" w:hAnsi="Times New Roman" w:cs="Times New Roman"/>
          <w:b/>
          <w:bCs/>
          <w:sz w:val="28"/>
          <w:szCs w:val="28"/>
        </w:rPr>
        <w:t>Проектирование объектов садово-паркового и ландшафтного</w:t>
      </w:r>
      <w:r w:rsidR="00F446A3" w:rsidRPr="00AB6122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</w:t>
      </w:r>
      <w:r w:rsidR="00610B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46A3" w:rsidRPr="00AB6122">
        <w:rPr>
          <w:rFonts w:ascii="Times New Roman" w:hAnsi="Times New Roman" w:cs="Times New Roman"/>
          <w:sz w:val="28"/>
          <w:szCs w:val="28"/>
        </w:rPr>
        <w:t>»</w:t>
      </w:r>
    </w:p>
    <w:p w:rsidR="00F446A3" w:rsidRDefault="00F446A3" w:rsidP="00F446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7690"/>
        <w:gridCol w:w="1665"/>
      </w:tblGrid>
      <w:tr w:rsidR="00AB6122" w:rsidRPr="00021FC4" w:rsidTr="00895A74">
        <w:tc>
          <w:tcPr>
            <w:tcW w:w="1065" w:type="dxa"/>
          </w:tcPr>
          <w:p w:rsidR="00AB6122" w:rsidRPr="00021FC4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122" w:rsidRPr="00021FC4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0" w:type="dxa"/>
          </w:tcPr>
          <w:p w:rsidR="00AB6122" w:rsidRPr="00021FC4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Виды работ.</w:t>
            </w:r>
          </w:p>
        </w:tc>
        <w:tc>
          <w:tcPr>
            <w:tcW w:w="1665" w:type="dxa"/>
          </w:tcPr>
          <w:p w:rsidR="00AB6122" w:rsidRPr="00021FC4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AB6122" w:rsidRPr="00021FC4" w:rsidTr="00895A74">
        <w:tc>
          <w:tcPr>
            <w:tcW w:w="1065" w:type="dxa"/>
          </w:tcPr>
          <w:p w:rsidR="00AB6122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3C" w:rsidRPr="00021FC4" w:rsidRDefault="00B71A3C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22" w:rsidRPr="00021FC4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6122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22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6122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22" w:rsidRPr="00021FC4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446A3" w:rsidRPr="00021FC4" w:rsidRDefault="00F446A3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AB6122" w:rsidRPr="00F446A3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 – итоговая по модулю</w:t>
            </w:r>
            <w:r w:rsidRPr="00F446A3">
              <w:rPr>
                <w:rFonts w:ascii="Times New Roman" w:hAnsi="Times New Roman" w:cs="Times New Roman"/>
                <w:sz w:val="28"/>
                <w:szCs w:val="28"/>
              </w:rPr>
              <w:t xml:space="preserve"> (концентрированная).</w:t>
            </w:r>
          </w:p>
          <w:p w:rsidR="00F446A3" w:rsidRPr="00B451E2" w:rsidRDefault="00610B26" w:rsidP="00F4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E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</w:t>
            </w:r>
            <w:r w:rsidRPr="00B451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ландшафтного анализа и </w:t>
            </w:r>
            <w:proofErr w:type="spellStart"/>
            <w:r w:rsidRPr="00B451E2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B451E2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объекта озеленения</w:t>
            </w:r>
            <w:r w:rsidR="006F41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261E5" w:rsidRPr="00E261E5" w:rsidRDefault="00E261E5" w:rsidP="00E2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1E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планированию благоустройства объекта озеленения</w:t>
            </w:r>
            <w:r w:rsidR="009A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122" w:rsidRPr="00F446A3" w:rsidRDefault="00610B26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E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разработке проектно-сметной документации</w:t>
            </w:r>
            <w:r w:rsidR="009A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AB6122" w:rsidRPr="00021FC4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22" w:rsidRPr="00021FC4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22" w:rsidRDefault="00AB6122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A3" w:rsidRDefault="00AA1A6B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46A3" w:rsidRDefault="00F446A3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A3" w:rsidRDefault="00AA1A6B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A6FC5" w:rsidRDefault="009A6FC5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A3" w:rsidRDefault="00AA1A6B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46A3" w:rsidRPr="00F446A3" w:rsidRDefault="00F446A3" w:rsidP="00E2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122" w:rsidRPr="00021FC4" w:rsidTr="00AB6122">
        <w:tc>
          <w:tcPr>
            <w:tcW w:w="8755" w:type="dxa"/>
            <w:gridSpan w:val="2"/>
          </w:tcPr>
          <w:p w:rsidR="00AB6122" w:rsidRPr="00021FC4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021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665" w:type="dxa"/>
            <w:vAlign w:val="center"/>
          </w:tcPr>
          <w:p w:rsidR="00AB6122" w:rsidRPr="00021FC4" w:rsidRDefault="00AA1A6B" w:rsidP="00AB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B6122" w:rsidRDefault="00AB6122" w:rsidP="00AB6122">
      <w:pPr>
        <w:rPr>
          <w:rFonts w:ascii="Times New Roman" w:hAnsi="Times New Roman" w:cs="Times New Roman"/>
          <w:sz w:val="28"/>
          <w:szCs w:val="28"/>
        </w:rPr>
      </w:pPr>
    </w:p>
    <w:p w:rsidR="00AB6122" w:rsidRPr="00A74F1A" w:rsidRDefault="00AB6122" w:rsidP="00AB6122">
      <w:pPr>
        <w:rPr>
          <w:rFonts w:ascii="Times New Roman" w:hAnsi="Times New Roman" w:cs="Times New Roman"/>
          <w:sz w:val="28"/>
          <w:szCs w:val="28"/>
        </w:rPr>
        <w:sectPr w:rsidR="00AB6122" w:rsidRPr="00A74F1A" w:rsidSect="00AB612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Итоговая аттестация по практике – дифференцированный зачет. Форма контроля и оценка – отчет по практике.</w:t>
      </w:r>
    </w:p>
    <w:p w:rsidR="00AB6122" w:rsidRPr="00FB1E39" w:rsidRDefault="00AB6122" w:rsidP="00AB612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E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FB1E3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AB6122" w:rsidRPr="00FB1E39" w:rsidRDefault="00AB6122" w:rsidP="00AB6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E39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130"/>
        <w:gridCol w:w="3172"/>
        <w:gridCol w:w="4323"/>
        <w:gridCol w:w="919"/>
        <w:gridCol w:w="959"/>
        <w:gridCol w:w="975"/>
        <w:gridCol w:w="1620"/>
        <w:gridCol w:w="1694"/>
      </w:tblGrid>
      <w:tr w:rsidR="00400D3A" w:rsidRPr="00021FC4" w:rsidTr="00865DB9">
        <w:tc>
          <w:tcPr>
            <w:tcW w:w="59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Индекс модуля, МДК</w:t>
            </w:r>
          </w:p>
        </w:tc>
        <w:tc>
          <w:tcPr>
            <w:tcW w:w="3172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323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19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gridSpan w:val="2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62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694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</w:p>
        </w:tc>
      </w:tr>
      <w:tr w:rsidR="00400D3A" w:rsidRPr="00021FC4" w:rsidTr="00865DB9">
        <w:tc>
          <w:tcPr>
            <w:tcW w:w="590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75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620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A" w:rsidRPr="00021FC4" w:rsidTr="00865DB9">
        <w:tc>
          <w:tcPr>
            <w:tcW w:w="59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</w:p>
        </w:tc>
        <w:tc>
          <w:tcPr>
            <w:tcW w:w="3172" w:type="dxa"/>
            <w:vMerge w:val="restart"/>
          </w:tcPr>
          <w:p w:rsidR="006F41FF" w:rsidRPr="00017A71" w:rsidRDefault="006F41FF" w:rsidP="006F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</w:t>
            </w:r>
            <w:r w:rsidRPr="00017A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ландшафтного анализа и </w:t>
            </w:r>
            <w:proofErr w:type="spellStart"/>
            <w:r w:rsidRPr="00017A71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017A71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объекта озеленения</w:t>
            </w:r>
            <w:r w:rsidRPr="00017A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6122" w:rsidRPr="00111A9F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43980" w:rsidRDefault="00443980" w:rsidP="00C910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B458D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инструктажа по охране труда и технике безопасности при выполнении работ по проектированию объектов озеленения.</w:t>
            </w:r>
          </w:p>
          <w:p w:rsidR="00E261E5" w:rsidRDefault="00443980" w:rsidP="00517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4513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  <w:r w:rsidR="0000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плановых материалов и полевых изысканий по </w:t>
            </w:r>
            <w:proofErr w:type="spellStart"/>
            <w:r w:rsidR="00000E8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предпроектной</w:t>
            </w:r>
            <w:proofErr w:type="spellEnd"/>
            <w:r w:rsidR="0000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оценке объекта озеленения</w:t>
            </w:r>
            <w:r w:rsidR="006B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(технико-экономические показатели объекта,  </w:t>
            </w:r>
            <w:r w:rsidR="0051718B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ситуационный план</w:t>
            </w:r>
            <w:r w:rsidR="006B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1718B">
              <w:rPr>
                <w:rFonts w:ascii="Times New Roman" w:hAnsi="Times New Roman" w:cs="Times New Roman"/>
                <w:bCs/>
                <w:sz w:val="24"/>
                <w:szCs w:val="24"/>
              </w:rPr>
              <w:t>план инвентаризации и инсоляции, план функционального зонирования).</w:t>
            </w:r>
          </w:p>
          <w:p w:rsidR="00272FAA" w:rsidRPr="0051718B" w:rsidRDefault="00272FAA" w:rsidP="00517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Участие в работах по проведению ландшафтного анализа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оценке объектов озеленения.</w:t>
            </w:r>
          </w:p>
        </w:tc>
        <w:tc>
          <w:tcPr>
            <w:tcW w:w="919" w:type="dxa"/>
          </w:tcPr>
          <w:p w:rsidR="00AB6122" w:rsidRDefault="00AB6122" w:rsidP="00A37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87" w:rsidRDefault="00A37F87" w:rsidP="00FA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87" w:rsidRDefault="00272FAA" w:rsidP="00FA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F87" w:rsidRDefault="00A37F87" w:rsidP="00FA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87" w:rsidRDefault="00A37F87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E5" w:rsidRDefault="00AA1A6B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2FAA" w:rsidRDefault="00272FAA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6B" w:rsidRDefault="00AA1A6B" w:rsidP="00E2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87" w:rsidRPr="00A37F87" w:rsidRDefault="00AA1A6B" w:rsidP="002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AB6122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75" w:type="dxa"/>
          </w:tcPr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A37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6750F9" w:rsidRDefault="00FA77CB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F87" w:rsidRPr="006750F9">
              <w:rPr>
                <w:rFonts w:ascii="Times New Roman" w:hAnsi="Times New Roman" w:cs="Times New Roman"/>
                <w:sz w:val="24"/>
                <w:szCs w:val="24"/>
              </w:rPr>
              <w:t>писание, оценка практической деятельности</w:t>
            </w:r>
          </w:p>
        </w:tc>
        <w:tc>
          <w:tcPr>
            <w:tcW w:w="1694" w:type="dxa"/>
          </w:tcPr>
          <w:p w:rsidR="00AB6122" w:rsidRPr="00021FC4" w:rsidRDefault="009A6FC5" w:rsidP="00AB6122">
            <w:pPr>
              <w:spacing w:after="0"/>
              <w:ind w:left="-108" w:righ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D3A" w:rsidRPr="00021FC4" w:rsidTr="00865DB9">
        <w:tc>
          <w:tcPr>
            <w:tcW w:w="59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B6122" w:rsidRPr="00021FC4" w:rsidRDefault="00AB6122" w:rsidP="00AB6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9" w:type="dxa"/>
          </w:tcPr>
          <w:p w:rsidR="00AB6122" w:rsidRPr="00021FC4" w:rsidRDefault="00AA1A6B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AB6122" w:rsidRPr="00610EC8" w:rsidRDefault="00AB6122" w:rsidP="0061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6750F9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D3A" w:rsidRPr="00021FC4" w:rsidTr="00865DB9">
        <w:tc>
          <w:tcPr>
            <w:tcW w:w="590" w:type="dxa"/>
            <w:vMerge w:val="restart"/>
          </w:tcPr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AB6122" w:rsidRPr="00021FC4" w:rsidRDefault="00AB6122" w:rsidP="00865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МДК01.</w:t>
            </w:r>
          </w:p>
        </w:tc>
        <w:tc>
          <w:tcPr>
            <w:tcW w:w="3172" w:type="dxa"/>
            <w:vMerge w:val="restart"/>
          </w:tcPr>
          <w:p w:rsidR="006F41FF" w:rsidRPr="00017A71" w:rsidRDefault="00482B3F" w:rsidP="006F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планированию благоустройства объекта озеленения</w:t>
            </w:r>
          </w:p>
          <w:p w:rsidR="00AB6122" w:rsidRPr="00865DB9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8615D" w:rsidRDefault="0051718B" w:rsidP="001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5E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82B3F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чертежей на </w:t>
            </w:r>
            <w:r w:rsidR="00272F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="00482B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272F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2B3F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озеленения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скиз, генеральный план, разбивочный чертеж, посадочный чертеж</w:t>
            </w:r>
            <w:r w:rsidR="00482B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0B38" w:rsidRDefault="007D35E6" w:rsidP="001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</w:t>
            </w:r>
            <w:r w:rsidR="0018615D">
              <w:rPr>
                <w:rFonts w:ascii="Times New Roman" w:hAnsi="Times New Roman" w:cs="Times New Roman"/>
                <w:sz w:val="24"/>
                <w:szCs w:val="24"/>
              </w:rPr>
              <w:t xml:space="preserve"> сметной документации по проекту (ведомости подготовительных  работ, объёмов земляных работ, расчет</w:t>
            </w:r>
            <w:r w:rsidR="00F10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15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посадочного материала и др.)</w:t>
            </w:r>
          </w:p>
          <w:p w:rsidR="00F10B38" w:rsidRDefault="00F10B38" w:rsidP="001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3.Исследование применяемых компьютерных технологий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проектных чертежей и сметной документации.</w:t>
            </w:r>
          </w:p>
          <w:p w:rsidR="0018615D" w:rsidRPr="0051718B" w:rsidRDefault="00F10B38" w:rsidP="001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0B38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согласованию проектной документации со смежными организациями, контролирующими органами, заказчиками.</w:t>
            </w:r>
          </w:p>
        </w:tc>
        <w:tc>
          <w:tcPr>
            <w:tcW w:w="919" w:type="dxa"/>
          </w:tcPr>
          <w:p w:rsidR="00A8798D" w:rsidRDefault="00A8798D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8D" w:rsidRDefault="00AA1A6B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798D" w:rsidRDefault="00A8798D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AA1A6B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798D" w:rsidRDefault="00A8798D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AA1A6B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Pr="00021FC4" w:rsidRDefault="00AA1A6B" w:rsidP="00A8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</w:t>
            </w:r>
          </w:p>
          <w:p w:rsidR="00F10B38" w:rsidRPr="00610EC8" w:rsidRDefault="00F10B3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610EC8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AB6122" w:rsidRPr="00610EC8" w:rsidRDefault="00610EC8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75" w:type="dxa"/>
          </w:tcPr>
          <w:p w:rsidR="00801547" w:rsidRDefault="00AB6122" w:rsidP="00801547">
            <w:pPr>
              <w:spacing w:after="0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22" w:rsidRDefault="00FF4796" w:rsidP="00801547">
            <w:pPr>
              <w:spacing w:after="0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4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86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15D" w:rsidRPr="00801547" w:rsidRDefault="0018615D" w:rsidP="00801547">
            <w:pPr>
              <w:spacing w:after="0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6750F9" w:rsidRDefault="00FA77CB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122" w:rsidRPr="006750F9">
              <w:rPr>
                <w:rFonts w:ascii="Times New Roman" w:hAnsi="Times New Roman" w:cs="Times New Roman"/>
                <w:sz w:val="24"/>
                <w:szCs w:val="24"/>
              </w:rPr>
              <w:t xml:space="preserve">писание, оценка практической деятельности </w:t>
            </w:r>
          </w:p>
        </w:tc>
        <w:tc>
          <w:tcPr>
            <w:tcW w:w="1694" w:type="dxa"/>
          </w:tcPr>
          <w:p w:rsidR="00AB6122" w:rsidRPr="00021FC4" w:rsidRDefault="009A6FC5" w:rsidP="00AB612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D3A" w:rsidRPr="00021FC4" w:rsidTr="00865DB9">
        <w:tc>
          <w:tcPr>
            <w:tcW w:w="59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B6122" w:rsidRPr="00021FC4" w:rsidRDefault="00AB6122" w:rsidP="00AB6122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9" w:type="dxa"/>
          </w:tcPr>
          <w:p w:rsidR="00AB6122" w:rsidRPr="00021FC4" w:rsidRDefault="00AA1A6B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59" w:type="dxa"/>
          </w:tcPr>
          <w:p w:rsidR="00AB6122" w:rsidRPr="00610EC8" w:rsidRDefault="00AB6122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A" w:rsidRPr="00021FC4" w:rsidTr="00865DB9">
        <w:tc>
          <w:tcPr>
            <w:tcW w:w="590" w:type="dxa"/>
            <w:vMerge w:val="restart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Merge w:val="restart"/>
          </w:tcPr>
          <w:p w:rsidR="00865DB9" w:rsidRDefault="009F2AFE" w:rsidP="00865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</w:t>
            </w:r>
            <w:r w:rsidR="00865DB9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22" w:rsidRPr="00021FC4" w:rsidRDefault="00AB6122" w:rsidP="00865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</w:tcPr>
          <w:p w:rsidR="00E261E5" w:rsidRPr="00E261E5" w:rsidRDefault="00E261E5" w:rsidP="00E2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</w:t>
            </w:r>
          </w:p>
          <w:p w:rsidR="00AB6122" w:rsidRPr="00865DB9" w:rsidRDefault="00AB6122" w:rsidP="00E2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5DB9" w:rsidRDefault="00E261E5" w:rsidP="00A8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проектных чертежей (генплана, разбивочного и посадочного чертежей) с использованием компьютерных технологий.</w:t>
            </w:r>
          </w:p>
          <w:p w:rsidR="00E261E5" w:rsidRPr="00F10B38" w:rsidRDefault="00E261E5" w:rsidP="0027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2.Расчет смет на </w:t>
            </w:r>
            <w:r w:rsidR="00272FA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работ.</w:t>
            </w:r>
          </w:p>
        </w:tc>
        <w:tc>
          <w:tcPr>
            <w:tcW w:w="919" w:type="dxa"/>
          </w:tcPr>
          <w:p w:rsidR="00FA77CB" w:rsidRDefault="00FA77CB" w:rsidP="0044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272FAA" w:rsidP="0044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AA1A6B" w:rsidP="0044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2FAA" w:rsidRDefault="00272FAA" w:rsidP="0044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AA" w:rsidRDefault="00AA1A6B" w:rsidP="0044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77CB" w:rsidRPr="00021FC4" w:rsidRDefault="00FA77CB" w:rsidP="00FA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B6122" w:rsidRPr="00610EC8" w:rsidRDefault="00017A71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AB6122" w:rsidRPr="00610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22" w:rsidRPr="00610EC8" w:rsidRDefault="00017A71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="00AB6122" w:rsidRPr="00610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22" w:rsidRPr="00610EC8" w:rsidRDefault="00017A71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="00AB6122" w:rsidRPr="00610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22" w:rsidRDefault="00017A71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017A71" w:rsidRPr="00610EC8" w:rsidRDefault="00017A71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AB6122" w:rsidRPr="00610EC8" w:rsidRDefault="00AB6122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796" w:rsidRDefault="00FF4796" w:rsidP="00FF4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FF4796" w:rsidRPr="00021FC4" w:rsidRDefault="00FF4796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1620" w:type="dxa"/>
          </w:tcPr>
          <w:p w:rsidR="00FA77CB" w:rsidRDefault="00FA77CB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AB6122" w:rsidRPr="006750F9" w:rsidRDefault="00FA77CB" w:rsidP="00FA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122" w:rsidRPr="006750F9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AB6122" w:rsidRPr="00021FC4" w:rsidRDefault="00865DB9" w:rsidP="00AB6122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D3A" w:rsidRPr="00021FC4" w:rsidTr="00865DB9">
        <w:tc>
          <w:tcPr>
            <w:tcW w:w="59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AB6122" w:rsidRPr="00021FC4" w:rsidRDefault="00AB6122" w:rsidP="00AB6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B6122" w:rsidRPr="00021FC4" w:rsidRDefault="00AB6122" w:rsidP="00AB6122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9" w:type="dxa"/>
          </w:tcPr>
          <w:p w:rsidR="00AB6122" w:rsidRPr="00021FC4" w:rsidRDefault="00AA1A6B" w:rsidP="00AB6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AB6122" w:rsidRPr="00610EC8" w:rsidRDefault="00AB6122" w:rsidP="00610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6750F9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A" w:rsidRPr="00021FC4" w:rsidTr="00865DB9">
        <w:tc>
          <w:tcPr>
            <w:tcW w:w="590" w:type="dxa"/>
          </w:tcPr>
          <w:p w:rsidR="00AB6122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B6122" w:rsidRPr="00C560EE" w:rsidRDefault="00AB6122" w:rsidP="00A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B6122" w:rsidRPr="00021FC4" w:rsidRDefault="00AB6122" w:rsidP="007D35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919" w:type="dxa"/>
          </w:tcPr>
          <w:p w:rsidR="00AB6122" w:rsidRDefault="00AA1A6B" w:rsidP="00865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59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6122" w:rsidRPr="00021FC4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122" w:rsidRPr="006750F9" w:rsidRDefault="00AB6122" w:rsidP="00AB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6122" w:rsidRDefault="00AB6122" w:rsidP="00AB6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22" w:rsidRDefault="00AB6122" w:rsidP="00AB6122">
      <w:pPr>
        <w:rPr>
          <w:rFonts w:ascii="Times New Roman" w:hAnsi="Times New Roman" w:cs="Times New Roman"/>
          <w:b/>
          <w:bCs/>
          <w:sz w:val="24"/>
          <w:szCs w:val="24"/>
        </w:rPr>
        <w:sectPr w:rsidR="00AB6122" w:rsidSect="00AB6122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865DB9" w:rsidRPr="00A53FB8" w:rsidRDefault="00865DB9" w:rsidP="00865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F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ПРОГРАММЫ ПРОИЗВОДСТВЕННОЙ </w:t>
      </w:r>
    </w:p>
    <w:p w:rsidR="00865DB9" w:rsidRPr="00A53FB8" w:rsidRDefault="00865DB9" w:rsidP="00AA1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FB8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B451E2" w:rsidRPr="00B451E2" w:rsidRDefault="00B451E2" w:rsidP="00AA1A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E2">
        <w:rPr>
          <w:rFonts w:ascii="Times New Roman" w:hAnsi="Times New Roman" w:cs="Times New Roman"/>
          <w:b/>
          <w:sz w:val="28"/>
          <w:szCs w:val="28"/>
        </w:rPr>
        <w:t>4.1.Информационное обеспечение:</w:t>
      </w:r>
    </w:p>
    <w:p w:rsidR="00AA1A6B" w:rsidRPr="00AA1A6B" w:rsidRDefault="00AA1A6B" w:rsidP="00AA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6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A1A6B" w:rsidRPr="00AA1A6B" w:rsidRDefault="00AA1A6B" w:rsidP="00AA1A6B">
      <w:pPr>
        <w:pStyle w:val="a6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AA1A6B">
        <w:rPr>
          <w:sz w:val="28"/>
          <w:szCs w:val="28"/>
        </w:rPr>
        <w:t>Пуйческу</w:t>
      </w:r>
      <w:proofErr w:type="spellEnd"/>
      <w:r w:rsidRPr="00AA1A6B">
        <w:rPr>
          <w:sz w:val="28"/>
          <w:szCs w:val="28"/>
        </w:rPr>
        <w:t xml:space="preserve"> Ф.И.Инженерная графика: учебник для СПО/ </w:t>
      </w:r>
      <w:proofErr w:type="spellStart"/>
      <w:r w:rsidRPr="00AA1A6B">
        <w:rPr>
          <w:sz w:val="28"/>
          <w:szCs w:val="28"/>
        </w:rPr>
        <w:t>Ф.И.Пуйческу</w:t>
      </w:r>
      <w:proofErr w:type="spellEnd"/>
      <w:r w:rsidRPr="00AA1A6B">
        <w:rPr>
          <w:sz w:val="28"/>
          <w:szCs w:val="28"/>
        </w:rPr>
        <w:t xml:space="preserve">, С.Н.Муравьев, Н.А.Чванова.-4 изд., </w:t>
      </w:r>
      <w:proofErr w:type="spellStart"/>
      <w:r w:rsidRPr="00AA1A6B">
        <w:rPr>
          <w:sz w:val="28"/>
          <w:szCs w:val="28"/>
        </w:rPr>
        <w:t>стер</w:t>
      </w:r>
      <w:proofErr w:type="gramStart"/>
      <w:r w:rsidRPr="00AA1A6B">
        <w:rPr>
          <w:sz w:val="28"/>
          <w:szCs w:val="28"/>
        </w:rPr>
        <w:t>.-</w:t>
      </w:r>
      <w:proofErr w:type="gramEnd"/>
      <w:r w:rsidRPr="00AA1A6B">
        <w:rPr>
          <w:sz w:val="28"/>
          <w:szCs w:val="28"/>
        </w:rPr>
        <w:t>М</w:t>
      </w:r>
      <w:proofErr w:type="spellEnd"/>
      <w:r w:rsidRPr="00AA1A6B">
        <w:rPr>
          <w:sz w:val="28"/>
          <w:szCs w:val="28"/>
        </w:rPr>
        <w:t>.: Академия, 2014-320с.</w:t>
      </w:r>
    </w:p>
    <w:p w:rsidR="00AA1A6B" w:rsidRPr="00AA1A6B" w:rsidRDefault="00AA1A6B" w:rsidP="00AA1A6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Киселев М.И. Геодезия: учебник для СПО/М.И.Киселев.- М.: Академия, 2012.-</w:t>
      </w:r>
    </w:p>
    <w:p w:rsidR="00AA1A6B" w:rsidRPr="00AA1A6B" w:rsidRDefault="00AA1A6B" w:rsidP="00AA1A6B">
      <w:pPr>
        <w:pStyle w:val="a5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Геодезия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высшего образования /  Е.Б.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[и др.]. – М.: Академия, 2014. -</w:t>
      </w:r>
    </w:p>
    <w:p w:rsidR="00AA1A6B" w:rsidRPr="00AA1A6B" w:rsidRDefault="00AA1A6B" w:rsidP="00AA1A6B">
      <w:pPr>
        <w:pStyle w:val="a6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AA1A6B">
        <w:rPr>
          <w:sz w:val="28"/>
          <w:szCs w:val="28"/>
        </w:rPr>
        <w:t>Гостев</w:t>
      </w:r>
      <w:proofErr w:type="spellEnd"/>
      <w:r w:rsidRPr="00AA1A6B">
        <w:rPr>
          <w:sz w:val="28"/>
          <w:szCs w:val="28"/>
        </w:rPr>
        <w:t xml:space="preserve"> В.Ф. Проектирование садов и парков: учебник / </w:t>
      </w:r>
      <w:proofErr w:type="spellStart"/>
      <w:r w:rsidRPr="00AA1A6B">
        <w:rPr>
          <w:sz w:val="28"/>
          <w:szCs w:val="28"/>
        </w:rPr>
        <w:t>В.Ф.Гостев</w:t>
      </w:r>
      <w:proofErr w:type="spellEnd"/>
      <w:r w:rsidRPr="00AA1A6B">
        <w:rPr>
          <w:sz w:val="28"/>
          <w:szCs w:val="28"/>
        </w:rPr>
        <w:t xml:space="preserve">, Н.Н.Юскевич.-2 </w:t>
      </w:r>
      <w:proofErr w:type="spellStart"/>
      <w:r w:rsidRPr="00AA1A6B">
        <w:rPr>
          <w:sz w:val="28"/>
          <w:szCs w:val="28"/>
        </w:rPr>
        <w:t>изд</w:t>
      </w:r>
      <w:proofErr w:type="gramStart"/>
      <w:r w:rsidRPr="00AA1A6B">
        <w:rPr>
          <w:sz w:val="28"/>
          <w:szCs w:val="28"/>
        </w:rPr>
        <w:t>.с</w:t>
      </w:r>
      <w:proofErr w:type="gramEnd"/>
      <w:r w:rsidRPr="00AA1A6B">
        <w:rPr>
          <w:sz w:val="28"/>
          <w:szCs w:val="28"/>
        </w:rPr>
        <w:t>тер.-СПб.:Лань</w:t>
      </w:r>
      <w:proofErr w:type="spellEnd"/>
      <w:r w:rsidRPr="00AA1A6B">
        <w:rPr>
          <w:sz w:val="28"/>
          <w:szCs w:val="28"/>
        </w:rPr>
        <w:t>, 2014.-344 с.</w:t>
      </w:r>
    </w:p>
    <w:p w:rsidR="00AA1A6B" w:rsidRPr="00AA1A6B" w:rsidRDefault="00AA1A6B" w:rsidP="00AA1A6B">
      <w:pPr>
        <w:pStyle w:val="a6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AA1A6B">
        <w:rPr>
          <w:sz w:val="28"/>
          <w:szCs w:val="28"/>
        </w:rPr>
        <w:t>Кабаева</w:t>
      </w:r>
      <w:proofErr w:type="spellEnd"/>
      <w:r w:rsidRPr="00AA1A6B">
        <w:rPr>
          <w:sz w:val="28"/>
          <w:szCs w:val="28"/>
        </w:rPr>
        <w:t xml:space="preserve"> И.А. Ландшафтное проектирование: учебное пособие / И.А. </w:t>
      </w:r>
      <w:proofErr w:type="spellStart"/>
      <w:r w:rsidRPr="00AA1A6B">
        <w:rPr>
          <w:sz w:val="28"/>
          <w:szCs w:val="28"/>
        </w:rPr>
        <w:t>Кабаева</w:t>
      </w:r>
      <w:proofErr w:type="spellEnd"/>
      <w:r w:rsidRPr="00AA1A6B">
        <w:rPr>
          <w:sz w:val="28"/>
          <w:szCs w:val="28"/>
        </w:rPr>
        <w:t xml:space="preserve">, О.А. Кочетова.-2 </w:t>
      </w:r>
      <w:proofErr w:type="spellStart"/>
      <w:r w:rsidRPr="00AA1A6B">
        <w:rPr>
          <w:sz w:val="28"/>
          <w:szCs w:val="28"/>
        </w:rPr>
        <w:t>изд</w:t>
      </w:r>
      <w:proofErr w:type="gramStart"/>
      <w:r w:rsidRPr="00AA1A6B">
        <w:rPr>
          <w:sz w:val="28"/>
          <w:szCs w:val="28"/>
        </w:rPr>
        <w:t>.-</w:t>
      </w:r>
      <w:proofErr w:type="gramEnd"/>
      <w:r w:rsidRPr="00AA1A6B">
        <w:rPr>
          <w:sz w:val="28"/>
          <w:szCs w:val="28"/>
        </w:rPr>
        <w:t>М</w:t>
      </w:r>
      <w:proofErr w:type="spellEnd"/>
      <w:r w:rsidRPr="00AA1A6B">
        <w:rPr>
          <w:sz w:val="28"/>
          <w:szCs w:val="28"/>
        </w:rPr>
        <w:t>: ФГБОУ ВПО МГУЛ, 2012.-96 с.</w:t>
      </w:r>
    </w:p>
    <w:p w:rsidR="00AA1A6B" w:rsidRPr="00AA1A6B" w:rsidRDefault="00AA1A6B" w:rsidP="00AA1A6B">
      <w:pPr>
        <w:pStyle w:val="a6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AA1A6B">
        <w:rPr>
          <w:sz w:val="28"/>
          <w:szCs w:val="28"/>
        </w:rPr>
        <w:t xml:space="preserve">Разумовский Ю.В. Ландшафтное проектирование: учебное пособие / Ю.В. Разумовский, Л.М.Фурсова, В.С. </w:t>
      </w:r>
      <w:proofErr w:type="spellStart"/>
      <w:r w:rsidRPr="00AA1A6B">
        <w:rPr>
          <w:sz w:val="28"/>
          <w:szCs w:val="28"/>
        </w:rPr>
        <w:t>Теодоронский.-М</w:t>
      </w:r>
      <w:proofErr w:type="spellEnd"/>
      <w:r w:rsidRPr="00AA1A6B">
        <w:rPr>
          <w:sz w:val="28"/>
          <w:szCs w:val="28"/>
        </w:rPr>
        <w:t>.: ФОРУМ: ИНФРА-М, 2014.-144 с.</w:t>
      </w:r>
    </w:p>
    <w:p w:rsidR="00AA1A6B" w:rsidRPr="00AA1A6B" w:rsidRDefault="00AA1A6B" w:rsidP="00AA1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A6B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AA1A6B" w:rsidRPr="00AA1A6B" w:rsidRDefault="00AA1A6B" w:rsidP="00AA1A6B">
      <w:pPr>
        <w:pStyle w:val="a6"/>
        <w:numPr>
          <w:ilvl w:val="0"/>
          <w:numId w:val="22"/>
        </w:numPr>
        <w:spacing w:after="0"/>
        <w:ind w:left="928"/>
        <w:jc w:val="both"/>
        <w:rPr>
          <w:sz w:val="28"/>
          <w:szCs w:val="28"/>
        </w:rPr>
      </w:pPr>
      <w:r w:rsidRPr="00AA1A6B">
        <w:rPr>
          <w:sz w:val="28"/>
          <w:szCs w:val="28"/>
        </w:rPr>
        <w:t xml:space="preserve">Архитектурно-ландшафтный дизайн: теория и практика: учебное пособие/ </w:t>
      </w:r>
      <w:proofErr w:type="spellStart"/>
      <w:r w:rsidRPr="00AA1A6B">
        <w:rPr>
          <w:sz w:val="28"/>
          <w:szCs w:val="28"/>
        </w:rPr>
        <w:t>Г.А.Потаев</w:t>
      </w:r>
      <w:proofErr w:type="spellEnd"/>
      <w:r w:rsidRPr="00AA1A6B">
        <w:rPr>
          <w:sz w:val="28"/>
          <w:szCs w:val="28"/>
        </w:rPr>
        <w:t xml:space="preserve"> [и др.] -2 изд.-М.: ФОРУМ: ИНФРА-М, 2015.-320 с.</w:t>
      </w:r>
    </w:p>
    <w:p w:rsidR="00AA1A6B" w:rsidRPr="00AA1A6B" w:rsidRDefault="00AA1A6B" w:rsidP="00AA1A6B">
      <w:pPr>
        <w:pStyle w:val="a6"/>
        <w:numPr>
          <w:ilvl w:val="0"/>
          <w:numId w:val="22"/>
        </w:numPr>
        <w:spacing w:after="0"/>
        <w:ind w:left="928"/>
        <w:jc w:val="both"/>
        <w:rPr>
          <w:sz w:val="28"/>
          <w:szCs w:val="28"/>
        </w:rPr>
      </w:pPr>
      <w:proofErr w:type="spellStart"/>
      <w:r w:rsidRPr="00AA1A6B">
        <w:rPr>
          <w:sz w:val="28"/>
          <w:szCs w:val="28"/>
        </w:rPr>
        <w:t>Боговая</w:t>
      </w:r>
      <w:proofErr w:type="spellEnd"/>
      <w:r w:rsidRPr="00AA1A6B">
        <w:rPr>
          <w:sz w:val="28"/>
          <w:szCs w:val="28"/>
        </w:rPr>
        <w:t xml:space="preserve">  И.О. Озеленение населенных мест: учебное пособие /</w:t>
      </w:r>
      <w:proofErr w:type="spellStart"/>
      <w:r w:rsidRPr="00AA1A6B">
        <w:rPr>
          <w:sz w:val="28"/>
          <w:szCs w:val="28"/>
        </w:rPr>
        <w:t>И.О.Боговая</w:t>
      </w:r>
      <w:proofErr w:type="spellEnd"/>
      <w:r w:rsidRPr="00AA1A6B">
        <w:rPr>
          <w:sz w:val="28"/>
          <w:szCs w:val="28"/>
        </w:rPr>
        <w:t xml:space="preserve">, В.С. </w:t>
      </w:r>
      <w:proofErr w:type="spellStart"/>
      <w:r w:rsidRPr="00AA1A6B">
        <w:rPr>
          <w:sz w:val="28"/>
          <w:szCs w:val="28"/>
        </w:rPr>
        <w:t>Теодоронский</w:t>
      </w:r>
      <w:proofErr w:type="spellEnd"/>
      <w:r w:rsidRPr="00AA1A6B">
        <w:rPr>
          <w:sz w:val="28"/>
          <w:szCs w:val="28"/>
        </w:rPr>
        <w:t xml:space="preserve">.- СПб.: Лань, 2014-240 </w:t>
      </w:r>
      <w:proofErr w:type="gramStart"/>
      <w:r w:rsidRPr="00AA1A6B">
        <w:rPr>
          <w:sz w:val="28"/>
          <w:szCs w:val="28"/>
        </w:rPr>
        <w:t>с</w:t>
      </w:r>
      <w:proofErr w:type="gramEnd"/>
      <w:r w:rsidRPr="00AA1A6B">
        <w:rPr>
          <w:sz w:val="28"/>
          <w:szCs w:val="28"/>
        </w:rPr>
        <w:t>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 xml:space="preserve">Баженов Ю.А. Декоративные деревья и кустарники. Иллюстрированный атлас / Ю.А.Баженов,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А.Б.Лысиков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, А.Ю.Сапелин.-4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изд.-М.:Фитон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</w:t>
      </w:r>
      <w:r w:rsidRPr="00AA1A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1A6B">
        <w:rPr>
          <w:rFonts w:ascii="Times New Roman" w:hAnsi="Times New Roman" w:cs="Times New Roman"/>
          <w:sz w:val="28"/>
          <w:szCs w:val="28"/>
        </w:rPr>
        <w:t xml:space="preserve">, 2014. -240 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>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Буймистру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: цвет-ключ к красоте и гармонии/ Т.А.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Буймистру.-М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Ниола-Пресс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, 2013-236 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>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 xml:space="preserve">Миронов Б. Г. </w:t>
      </w:r>
      <w:r w:rsidRPr="00AA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упражнений для чтения чертежей по инженерной графике: учебное пособие для СПО </w:t>
      </w:r>
      <w:r w:rsidRPr="00AA1A6B">
        <w:rPr>
          <w:rFonts w:ascii="Times New Roman" w:hAnsi="Times New Roman" w:cs="Times New Roman"/>
          <w:sz w:val="28"/>
          <w:szCs w:val="28"/>
        </w:rPr>
        <w:t xml:space="preserve">/ Б. Г.Миронов, Е. С Панфилова — 7-е изд., стер. —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, 2014 — 128 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>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Нехуженко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Н.А. Основы ландшафтного проектирования и ландшафтной архитектуры /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Н.А.Нехуженко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>Питер, 2011 г.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Попова О.С. Древесные растения в ландшафтном проектировании и инженерном благоустройстве: учебное пособие / О.С.Попова,</w:t>
      </w:r>
    </w:p>
    <w:p w:rsidR="00AA1A6B" w:rsidRPr="00AA1A6B" w:rsidRDefault="00AA1A6B" w:rsidP="00AA1A6B">
      <w:pPr>
        <w:tabs>
          <w:tab w:val="left" w:pos="567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В.П.Попов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>СПб.:Лань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>, 2014.-320 с.</w:t>
      </w:r>
    </w:p>
    <w:p w:rsidR="00AA1A6B" w:rsidRPr="00AA1A6B" w:rsidRDefault="00AA1A6B" w:rsidP="00AA1A6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AA1A6B">
        <w:rPr>
          <w:rFonts w:ascii="Times New Roman" w:hAnsi="Times New Roman" w:cs="Times New Roman"/>
          <w:sz w:val="28"/>
          <w:szCs w:val="28"/>
        </w:rPr>
        <w:t>Сапелин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А.Ю. Садовые композиции /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А.Ю.Сапелин.-М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</w:t>
      </w:r>
      <w:r w:rsidRPr="00AA1A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1A6B">
        <w:rPr>
          <w:rFonts w:ascii="Times New Roman" w:hAnsi="Times New Roman" w:cs="Times New Roman"/>
          <w:sz w:val="28"/>
          <w:szCs w:val="28"/>
        </w:rPr>
        <w:t>, 2014. -80с.</w:t>
      </w:r>
    </w:p>
    <w:p w:rsidR="00AA1A6B" w:rsidRPr="00AA1A6B" w:rsidRDefault="00AA1A6B" w:rsidP="00AA1A6B">
      <w:pPr>
        <w:pStyle w:val="a6"/>
        <w:numPr>
          <w:ilvl w:val="0"/>
          <w:numId w:val="22"/>
        </w:numPr>
        <w:spacing w:after="0"/>
        <w:ind w:left="928"/>
        <w:jc w:val="both"/>
        <w:rPr>
          <w:sz w:val="28"/>
          <w:szCs w:val="28"/>
        </w:rPr>
      </w:pPr>
      <w:proofErr w:type="spellStart"/>
      <w:r w:rsidRPr="00AA1A6B">
        <w:rPr>
          <w:sz w:val="28"/>
          <w:szCs w:val="28"/>
        </w:rPr>
        <w:t>Теодоронский</w:t>
      </w:r>
      <w:proofErr w:type="spellEnd"/>
      <w:r w:rsidRPr="00AA1A6B">
        <w:rPr>
          <w:sz w:val="28"/>
          <w:szCs w:val="28"/>
        </w:rPr>
        <w:t xml:space="preserve"> В.С. Озеленение населенных мест с основами градостроительства: учебник для СПО/ </w:t>
      </w:r>
      <w:proofErr w:type="spellStart"/>
      <w:r w:rsidRPr="00AA1A6B">
        <w:rPr>
          <w:sz w:val="28"/>
          <w:szCs w:val="28"/>
        </w:rPr>
        <w:t>Теодоронский</w:t>
      </w:r>
      <w:proofErr w:type="spellEnd"/>
      <w:r w:rsidRPr="00AA1A6B">
        <w:rPr>
          <w:sz w:val="28"/>
          <w:szCs w:val="28"/>
        </w:rPr>
        <w:t xml:space="preserve"> В.С., Горбатова В.И., Горбатов В.И.-2 изд.-М.: Академия, 2013.-128 </w:t>
      </w:r>
      <w:proofErr w:type="gramStart"/>
      <w:r w:rsidRPr="00AA1A6B">
        <w:rPr>
          <w:sz w:val="28"/>
          <w:szCs w:val="28"/>
        </w:rPr>
        <w:t>с</w:t>
      </w:r>
      <w:proofErr w:type="gramEnd"/>
      <w:r w:rsidRPr="00AA1A6B">
        <w:rPr>
          <w:sz w:val="28"/>
          <w:szCs w:val="28"/>
        </w:rPr>
        <w:t>.</w:t>
      </w:r>
    </w:p>
    <w:p w:rsidR="00AA1A6B" w:rsidRPr="00AA1A6B" w:rsidRDefault="00AA1A6B" w:rsidP="00AA1A6B">
      <w:pPr>
        <w:pStyle w:val="a6"/>
        <w:numPr>
          <w:ilvl w:val="0"/>
          <w:numId w:val="22"/>
        </w:numPr>
        <w:spacing w:after="0"/>
        <w:ind w:left="928"/>
        <w:jc w:val="both"/>
        <w:rPr>
          <w:sz w:val="28"/>
          <w:szCs w:val="28"/>
        </w:rPr>
      </w:pPr>
      <w:r w:rsidRPr="00AA1A6B">
        <w:rPr>
          <w:sz w:val="28"/>
          <w:szCs w:val="28"/>
        </w:rPr>
        <w:t xml:space="preserve">Черняева Е.В. Основы ландшафтного дизайна / Е.В. </w:t>
      </w:r>
      <w:proofErr w:type="spellStart"/>
      <w:r w:rsidRPr="00AA1A6B">
        <w:rPr>
          <w:sz w:val="28"/>
          <w:szCs w:val="28"/>
        </w:rPr>
        <w:t>Черняева</w:t>
      </w:r>
      <w:proofErr w:type="gramStart"/>
      <w:r w:rsidRPr="00AA1A6B">
        <w:rPr>
          <w:sz w:val="28"/>
          <w:szCs w:val="28"/>
        </w:rPr>
        <w:t>.-</w:t>
      </w:r>
      <w:proofErr w:type="gramEnd"/>
      <w:r w:rsidRPr="00AA1A6B">
        <w:rPr>
          <w:sz w:val="28"/>
          <w:szCs w:val="28"/>
        </w:rPr>
        <w:t>М</w:t>
      </w:r>
      <w:proofErr w:type="spellEnd"/>
      <w:r w:rsidRPr="00AA1A6B">
        <w:rPr>
          <w:sz w:val="28"/>
          <w:szCs w:val="28"/>
        </w:rPr>
        <w:t xml:space="preserve">.: </w:t>
      </w:r>
      <w:proofErr w:type="spellStart"/>
      <w:r w:rsidRPr="00AA1A6B">
        <w:rPr>
          <w:sz w:val="28"/>
          <w:szCs w:val="28"/>
        </w:rPr>
        <w:t>Фитон</w:t>
      </w:r>
      <w:proofErr w:type="spellEnd"/>
      <w:r w:rsidRPr="00AA1A6B">
        <w:rPr>
          <w:sz w:val="28"/>
          <w:szCs w:val="28"/>
        </w:rPr>
        <w:t xml:space="preserve"> </w:t>
      </w:r>
      <w:r w:rsidRPr="00AA1A6B">
        <w:rPr>
          <w:sz w:val="28"/>
          <w:szCs w:val="28"/>
          <w:lang w:val="en-US"/>
        </w:rPr>
        <w:t>XXI</w:t>
      </w:r>
      <w:r w:rsidRPr="00AA1A6B">
        <w:rPr>
          <w:sz w:val="28"/>
          <w:szCs w:val="28"/>
        </w:rPr>
        <w:t>, 2013. -120с.</w:t>
      </w:r>
    </w:p>
    <w:p w:rsidR="00AA1A6B" w:rsidRPr="00AA1A6B" w:rsidRDefault="00AA1A6B" w:rsidP="00AA1A6B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A6B">
        <w:rPr>
          <w:rFonts w:ascii="Times New Roman" w:hAnsi="Times New Roman" w:cs="Times New Roman"/>
          <w:sz w:val="28"/>
          <w:szCs w:val="28"/>
        </w:rPr>
        <w:lastRenderedPageBreak/>
        <w:t>Чекмарев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 А.А. Справочник по черчению : учебное пособие для СПО /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А.А.Чекмарев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 xml:space="preserve">, В.К.Осипов. — 7-е изд.,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>. и доп.— М. :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A6B">
        <w:rPr>
          <w:rFonts w:ascii="Times New Roman" w:hAnsi="Times New Roman" w:cs="Times New Roman"/>
          <w:sz w:val="28"/>
          <w:szCs w:val="28"/>
        </w:rPr>
        <w:t>демия</w:t>
      </w:r>
      <w:proofErr w:type="spellEnd"/>
      <w:r w:rsidRPr="00AA1A6B">
        <w:rPr>
          <w:rFonts w:ascii="Times New Roman" w:hAnsi="Times New Roman" w:cs="Times New Roman"/>
          <w:sz w:val="28"/>
          <w:szCs w:val="28"/>
        </w:rPr>
        <w:t>, 2013. — 352 с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b/>
          <w:sz w:val="28"/>
          <w:szCs w:val="28"/>
        </w:rPr>
        <w:t>4.2.Материально-техническое обеспечение:</w:t>
      </w:r>
      <w:r w:rsidRPr="00FF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наличие: 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b/>
          <w:bCs/>
          <w:sz w:val="28"/>
          <w:szCs w:val="28"/>
        </w:rPr>
        <w:t>Кабинетов:</w:t>
      </w:r>
    </w:p>
    <w:p w:rsidR="00B451E2" w:rsidRPr="00FF4796" w:rsidRDefault="00B451E2" w:rsidP="00FF479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796">
        <w:rPr>
          <w:rFonts w:ascii="Times New Roman" w:hAnsi="Times New Roman" w:cs="Times New Roman"/>
          <w:bCs/>
          <w:sz w:val="28"/>
          <w:szCs w:val="28"/>
        </w:rPr>
        <w:t>геодезии;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796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796">
        <w:rPr>
          <w:rFonts w:ascii="Times New Roman" w:hAnsi="Times New Roman" w:cs="Times New Roman"/>
          <w:bCs/>
          <w:sz w:val="28"/>
          <w:szCs w:val="28"/>
        </w:rPr>
        <w:t xml:space="preserve">       -Лаборатория информационных технологий в профессиональной деятельности.</w:t>
      </w:r>
    </w:p>
    <w:p w:rsidR="00B451E2" w:rsidRPr="00FF4796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796">
        <w:rPr>
          <w:rFonts w:ascii="Times New Roman" w:hAnsi="Times New Roman" w:cs="Times New Roman"/>
          <w:bCs/>
          <w:sz w:val="28"/>
          <w:szCs w:val="28"/>
        </w:rPr>
        <w:t>Библиотека, читальный зал с выходом в сеть Интернет;</w:t>
      </w:r>
    </w:p>
    <w:p w:rsidR="00B451E2" w:rsidRDefault="00B451E2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796">
        <w:rPr>
          <w:rFonts w:ascii="Times New Roman" w:hAnsi="Times New Roman" w:cs="Times New Roman"/>
          <w:b/>
          <w:bCs/>
          <w:sz w:val="28"/>
          <w:szCs w:val="28"/>
        </w:rPr>
        <w:t>Оборудование учебных кабинетов и рабочих мест кабинетов</w:t>
      </w:r>
    </w:p>
    <w:p w:rsidR="00C50564" w:rsidRPr="00C50564" w:rsidRDefault="00C50564" w:rsidP="00FF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64">
        <w:rPr>
          <w:rFonts w:ascii="Times New Roman" w:hAnsi="Times New Roman" w:cs="Times New Roman"/>
          <w:bCs/>
          <w:sz w:val="28"/>
          <w:szCs w:val="28"/>
        </w:rPr>
        <w:t>Геодезические приборы, инструменты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51E2" w:rsidRPr="00FF4796" w:rsidRDefault="00B451E2" w:rsidP="00FF4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>Компьютеры  с программным обеспечением;</w:t>
      </w:r>
    </w:p>
    <w:p w:rsidR="00B451E2" w:rsidRPr="00FF4796" w:rsidRDefault="00B451E2" w:rsidP="00FF4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 xml:space="preserve"> (программы </w:t>
      </w:r>
      <w:r w:rsidRPr="00FF479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FF4796">
        <w:rPr>
          <w:rFonts w:ascii="Times New Roman" w:hAnsi="Times New Roman" w:cs="Times New Roman"/>
          <w:sz w:val="28"/>
          <w:szCs w:val="28"/>
        </w:rPr>
        <w:t>, Компас).</w:t>
      </w:r>
    </w:p>
    <w:p w:rsidR="00B451E2" w:rsidRPr="00FF4796" w:rsidRDefault="00B451E2" w:rsidP="00FF4796">
      <w:pPr>
        <w:spacing w:after="0"/>
        <w:ind w:right="-537"/>
        <w:rPr>
          <w:rFonts w:ascii="Times New Roman" w:hAnsi="Times New Roman" w:cs="Times New Roman"/>
          <w:b/>
          <w:sz w:val="28"/>
          <w:szCs w:val="28"/>
        </w:rPr>
      </w:pPr>
      <w:r w:rsidRPr="00FF479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B451E2" w:rsidRPr="00FF4796" w:rsidRDefault="00B451E2" w:rsidP="00FF47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79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F4796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B451E2" w:rsidRPr="00FF4796" w:rsidRDefault="00B451E2" w:rsidP="00B451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>Компьютеры (15 шт.)</w:t>
      </w:r>
    </w:p>
    <w:p w:rsidR="00B451E2" w:rsidRPr="00FF4796" w:rsidRDefault="00B451E2" w:rsidP="00B451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>сканер;</w:t>
      </w:r>
    </w:p>
    <w:p w:rsidR="00B451E2" w:rsidRPr="00FF4796" w:rsidRDefault="00B451E2" w:rsidP="00B451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>принтер;</w:t>
      </w:r>
    </w:p>
    <w:p w:rsidR="00B451E2" w:rsidRPr="00FF4796" w:rsidRDefault="00B451E2" w:rsidP="00B451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96">
        <w:rPr>
          <w:rFonts w:ascii="Times New Roman" w:hAnsi="Times New Roman" w:cs="Times New Roman"/>
          <w:sz w:val="28"/>
          <w:szCs w:val="28"/>
        </w:rPr>
        <w:t>экран.</w:t>
      </w:r>
    </w:p>
    <w:p w:rsidR="00B451E2" w:rsidRPr="007D35E6" w:rsidRDefault="00B451E2" w:rsidP="00B45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E6">
        <w:rPr>
          <w:rFonts w:ascii="Times New Roman" w:hAnsi="Times New Roman" w:cs="Times New Roman"/>
          <w:b/>
          <w:sz w:val="28"/>
          <w:szCs w:val="28"/>
        </w:rPr>
        <w:t>Базовые предприятия: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51E2">
        <w:rPr>
          <w:rFonts w:ascii="Times New Roman" w:hAnsi="Times New Roman" w:cs="Times New Roman"/>
          <w:sz w:val="28"/>
          <w:szCs w:val="28"/>
        </w:rPr>
        <w:t>Городской центр по благоустройству и озеленению, Петрозаводск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51E2">
        <w:rPr>
          <w:rFonts w:ascii="Times New Roman" w:hAnsi="Times New Roman" w:cs="Times New Roman"/>
          <w:sz w:val="28"/>
          <w:szCs w:val="28"/>
        </w:rPr>
        <w:t xml:space="preserve">ООО «Грин </w:t>
      </w:r>
      <w:proofErr w:type="spellStart"/>
      <w:r w:rsidRPr="00B451E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451E2">
        <w:rPr>
          <w:rFonts w:ascii="Times New Roman" w:hAnsi="Times New Roman" w:cs="Times New Roman"/>
          <w:sz w:val="28"/>
          <w:szCs w:val="28"/>
        </w:rPr>
        <w:t>»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51E2">
        <w:rPr>
          <w:rFonts w:ascii="Times New Roman" w:hAnsi="Times New Roman" w:cs="Times New Roman"/>
          <w:sz w:val="28"/>
          <w:szCs w:val="28"/>
        </w:rPr>
        <w:t xml:space="preserve">ООО «Грин </w:t>
      </w:r>
      <w:proofErr w:type="spellStart"/>
      <w:r w:rsidRPr="00B451E2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B451E2">
        <w:rPr>
          <w:rFonts w:ascii="Times New Roman" w:hAnsi="Times New Roman" w:cs="Times New Roman"/>
          <w:sz w:val="28"/>
          <w:szCs w:val="28"/>
        </w:rPr>
        <w:t>»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51E2">
        <w:rPr>
          <w:rFonts w:ascii="Times New Roman" w:hAnsi="Times New Roman" w:cs="Times New Roman"/>
          <w:sz w:val="28"/>
          <w:szCs w:val="28"/>
        </w:rPr>
        <w:t>ООО «Дом-сервис»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51E2">
        <w:rPr>
          <w:rFonts w:ascii="Times New Roman" w:hAnsi="Times New Roman" w:cs="Times New Roman"/>
          <w:sz w:val="28"/>
          <w:szCs w:val="28"/>
        </w:rPr>
        <w:t>ООО «Садовый центр»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51E2">
        <w:rPr>
          <w:rFonts w:ascii="Times New Roman" w:hAnsi="Times New Roman" w:cs="Times New Roman"/>
          <w:sz w:val="28"/>
          <w:szCs w:val="28"/>
        </w:rPr>
        <w:t>Цветчный</w:t>
      </w:r>
      <w:proofErr w:type="spellEnd"/>
      <w:r w:rsidRPr="00B451E2">
        <w:rPr>
          <w:rFonts w:ascii="Times New Roman" w:hAnsi="Times New Roman" w:cs="Times New Roman"/>
          <w:sz w:val="28"/>
          <w:szCs w:val="28"/>
        </w:rPr>
        <w:t xml:space="preserve"> питомник ПУМП по благоустройству и озеленению, Петрозаводск</w:t>
      </w:r>
    </w:p>
    <w:p w:rsidR="00B451E2" w:rsidRPr="00B451E2" w:rsidRDefault="00B451E2" w:rsidP="00B451E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451E2">
        <w:rPr>
          <w:rFonts w:ascii="Times New Roman" w:hAnsi="Times New Roman" w:cs="Times New Roman"/>
          <w:sz w:val="28"/>
          <w:szCs w:val="28"/>
        </w:rPr>
        <w:t>МП ЖКХ «Теплица», Кондопога</w:t>
      </w: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Default="00EC4890" w:rsidP="00EC4890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FF4796" w:rsidRPr="008D6649" w:rsidRDefault="00FF4796" w:rsidP="008D664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t>5. ПРИЛОЖЕНИ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Приложение 1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t>5.1. АТТЕСТАЦИОННЫЙ ЛИСТ ПО ПРАКТИКЕ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890" w:rsidRPr="00A74F1A" w:rsidRDefault="00EC4890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ФИО</w:t>
      </w:r>
    </w:p>
    <w:p w:rsidR="00EC4890" w:rsidRPr="00A74F1A" w:rsidRDefault="00EC4890" w:rsidP="00EC48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4F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4F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F1A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A74F1A">
        <w:rPr>
          <w:rFonts w:ascii="Times New Roman" w:hAnsi="Times New Roman" w:cs="Times New Roman"/>
          <w:sz w:val="24"/>
          <w:szCs w:val="24"/>
        </w:rPr>
        <w:t>) на ______курсе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06D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3B60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A3C">
        <w:rPr>
          <w:rFonts w:ascii="Times New Roman" w:hAnsi="Times New Roman" w:cs="Times New Roman"/>
          <w:b/>
          <w:sz w:val="24"/>
          <w:szCs w:val="24"/>
        </w:rPr>
        <w:t>Садово-парковое и ландшафтное строительство</w:t>
      </w:r>
    </w:p>
    <w:p w:rsidR="00EC4890" w:rsidRDefault="00EC4890" w:rsidP="00EC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E2">
        <w:rPr>
          <w:rFonts w:ascii="Times New Roman" w:hAnsi="Times New Roman" w:cs="Times New Roman"/>
          <w:b/>
          <w:sz w:val="24"/>
          <w:szCs w:val="24"/>
        </w:rPr>
        <w:t xml:space="preserve">Модулю </w:t>
      </w:r>
      <w:r w:rsidRPr="00B451E2">
        <w:rPr>
          <w:rFonts w:ascii="Times New Roman" w:hAnsi="Times New Roman" w:cs="Times New Roman"/>
          <w:b/>
          <w:sz w:val="28"/>
          <w:szCs w:val="28"/>
        </w:rPr>
        <w:t>ПМ</w:t>
      </w:r>
      <w:r w:rsidR="00B451E2" w:rsidRPr="00B451E2">
        <w:rPr>
          <w:rFonts w:ascii="Times New Roman" w:hAnsi="Times New Roman" w:cs="Times New Roman"/>
          <w:b/>
          <w:sz w:val="28"/>
          <w:szCs w:val="28"/>
        </w:rPr>
        <w:t>01</w:t>
      </w:r>
      <w:r w:rsidRPr="00B451E2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B451E2" w:rsidRPr="00B451E2">
        <w:rPr>
          <w:rFonts w:ascii="Times New Roman" w:hAnsi="Times New Roman" w:cs="Times New Roman"/>
          <w:b/>
          <w:bCs/>
          <w:sz w:val="28"/>
          <w:szCs w:val="28"/>
        </w:rPr>
        <w:t>Проектирование объектов садово-паркового</w:t>
      </w:r>
      <w:r w:rsidRPr="00B451E2">
        <w:rPr>
          <w:rFonts w:ascii="Times New Roman" w:hAnsi="Times New Roman" w:cs="Times New Roman"/>
          <w:b/>
          <w:bCs/>
          <w:sz w:val="28"/>
          <w:szCs w:val="28"/>
        </w:rPr>
        <w:t xml:space="preserve"> и ла</w:t>
      </w:r>
      <w:r w:rsidR="00B451E2" w:rsidRPr="00B451E2">
        <w:rPr>
          <w:rFonts w:ascii="Times New Roman" w:hAnsi="Times New Roman" w:cs="Times New Roman"/>
          <w:b/>
          <w:bCs/>
          <w:sz w:val="28"/>
          <w:szCs w:val="28"/>
        </w:rPr>
        <w:t>ндшафтного</w:t>
      </w:r>
      <w:r w:rsidRPr="00B451E2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</w:t>
      </w:r>
      <w:r w:rsidR="00B451E2" w:rsidRPr="00B451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6122">
        <w:rPr>
          <w:rFonts w:ascii="Times New Roman" w:hAnsi="Times New Roman" w:cs="Times New Roman"/>
          <w:sz w:val="28"/>
          <w:szCs w:val="28"/>
        </w:rPr>
        <w:t>»</w:t>
      </w:r>
    </w:p>
    <w:p w:rsidR="00EC4890" w:rsidRPr="00A74F1A" w:rsidRDefault="00EC4890" w:rsidP="00EC4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90" w:rsidRPr="00A74F1A" w:rsidRDefault="00EC4890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в объеме________ часов с «_____»__________20___г. по «____»___________20___г.</w:t>
      </w:r>
    </w:p>
    <w:p w:rsidR="00EC4890" w:rsidRPr="00A74F1A" w:rsidRDefault="00EC4890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в организации____________________________________________________________</w:t>
      </w:r>
    </w:p>
    <w:p w:rsidR="00EC4890" w:rsidRPr="00A74F1A" w:rsidRDefault="00EC4890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наименование организации, юридический адрес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p w:rsidR="00EC4890" w:rsidRPr="00A74F1A" w:rsidRDefault="00EC4890" w:rsidP="00EC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1277"/>
        <w:gridCol w:w="3259"/>
      </w:tblGrid>
      <w:tr w:rsidR="00EC4890" w:rsidRPr="00021FC4" w:rsidTr="00B71A3C">
        <w:tc>
          <w:tcPr>
            <w:tcW w:w="5813" w:type="dxa"/>
          </w:tcPr>
          <w:p w:rsidR="00EC4890" w:rsidRPr="0017731F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работ, выполненных </w:t>
            </w:r>
            <w:proofErr w:type="gramStart"/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277" w:type="dxa"/>
          </w:tcPr>
          <w:p w:rsidR="00EC4890" w:rsidRPr="0017731F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работ, часов</w:t>
            </w:r>
          </w:p>
        </w:tc>
        <w:tc>
          <w:tcPr>
            <w:tcW w:w="3259" w:type="dxa"/>
          </w:tcPr>
          <w:p w:rsidR="00EC4890" w:rsidRPr="0017731F" w:rsidRDefault="00EC4890" w:rsidP="00B71A3C">
            <w:pPr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EC4890" w:rsidRPr="00B71A3C" w:rsidTr="00B71A3C">
        <w:tc>
          <w:tcPr>
            <w:tcW w:w="5813" w:type="dxa"/>
          </w:tcPr>
          <w:p w:rsidR="00FA77CB" w:rsidRPr="00B451E2" w:rsidRDefault="00FA77CB" w:rsidP="00FA7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E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</w:t>
            </w:r>
            <w:r w:rsidRPr="00B451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ландшафтного анализа и </w:t>
            </w:r>
            <w:proofErr w:type="spellStart"/>
            <w:r w:rsidRPr="00B451E2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B451E2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объекта озеленения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C4890" w:rsidRPr="00B71A3C" w:rsidRDefault="00EC4890" w:rsidP="00B7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4890" w:rsidRPr="008D6649" w:rsidRDefault="008D6649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59" w:type="dxa"/>
          </w:tcPr>
          <w:p w:rsidR="00EC4890" w:rsidRPr="00B71A3C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90" w:rsidRPr="00B71A3C" w:rsidTr="00B71A3C">
        <w:tc>
          <w:tcPr>
            <w:tcW w:w="5813" w:type="dxa"/>
          </w:tcPr>
          <w:p w:rsidR="009A6FC5" w:rsidRPr="009A6FC5" w:rsidRDefault="009A6FC5" w:rsidP="009A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C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планированию благоустройства объекта озеленения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890" w:rsidRPr="009A6FC5" w:rsidRDefault="00EC4890" w:rsidP="008B25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4890" w:rsidRPr="008D6649" w:rsidRDefault="008D6649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59" w:type="dxa"/>
          </w:tcPr>
          <w:p w:rsidR="00EC4890" w:rsidRPr="00B71A3C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90" w:rsidRPr="00B71A3C" w:rsidTr="00B71A3C">
        <w:tc>
          <w:tcPr>
            <w:tcW w:w="5813" w:type="dxa"/>
          </w:tcPr>
          <w:p w:rsidR="009A6FC5" w:rsidRPr="009A6FC5" w:rsidRDefault="009A6FC5" w:rsidP="009A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C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разработке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6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EC8" w:rsidRPr="009A6FC5" w:rsidRDefault="00610EC8" w:rsidP="00610E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4890" w:rsidRPr="008D6649" w:rsidRDefault="008D6649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59" w:type="dxa"/>
          </w:tcPr>
          <w:p w:rsidR="00EC4890" w:rsidRPr="00B71A3C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90" w:rsidRPr="00B71A3C" w:rsidTr="00B71A3C">
        <w:tc>
          <w:tcPr>
            <w:tcW w:w="5813" w:type="dxa"/>
          </w:tcPr>
          <w:p w:rsidR="00EC4890" w:rsidRPr="00B71A3C" w:rsidRDefault="00EC4890" w:rsidP="008B2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4890" w:rsidRPr="008D6649" w:rsidRDefault="008D6649" w:rsidP="00B71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3259" w:type="dxa"/>
          </w:tcPr>
          <w:p w:rsidR="00EC4890" w:rsidRPr="00B71A3C" w:rsidRDefault="00EC4890" w:rsidP="008B2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4890" w:rsidRDefault="00EC4890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FC5" w:rsidRDefault="009A6FC5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FC5" w:rsidRDefault="009A6FC5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FC5" w:rsidRPr="00A74F1A" w:rsidRDefault="009A6FC5" w:rsidP="00EC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6"/>
        <w:gridCol w:w="6043"/>
      </w:tblGrid>
      <w:tr w:rsidR="00EC4890" w:rsidRPr="00C54C15" w:rsidTr="008B25F6">
        <w:tc>
          <w:tcPr>
            <w:tcW w:w="356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результативности</w:t>
            </w:r>
          </w:p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(количество зачетов), %</w:t>
            </w:r>
          </w:p>
        </w:tc>
        <w:tc>
          <w:tcPr>
            <w:tcW w:w="614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C4890" w:rsidRPr="00C54C15" w:rsidTr="008B25F6">
        <w:tc>
          <w:tcPr>
            <w:tcW w:w="356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614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4890" w:rsidRPr="00C54C15" w:rsidTr="008B25F6">
        <w:tc>
          <w:tcPr>
            <w:tcW w:w="356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6142" w:type="dxa"/>
          </w:tcPr>
          <w:p w:rsidR="00EC4890" w:rsidRPr="0017731F" w:rsidRDefault="00EC4890" w:rsidP="008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EC4890" w:rsidRDefault="00EC4890" w:rsidP="00EC4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Pr="0017731F" w:rsidRDefault="00EC4890" w:rsidP="00EC4890">
      <w:pPr>
        <w:jc w:val="both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17731F">
        <w:rPr>
          <w:rFonts w:ascii="Times New Roman" w:hAnsi="Times New Roman" w:cs="Times New Roman"/>
          <w:sz w:val="24"/>
          <w:szCs w:val="24"/>
        </w:rPr>
        <w:tab/>
      </w:r>
      <w:r w:rsidRPr="0017731F">
        <w:rPr>
          <w:rFonts w:ascii="Times New Roman" w:hAnsi="Times New Roman" w:cs="Times New Roman"/>
          <w:sz w:val="24"/>
          <w:szCs w:val="24"/>
        </w:rPr>
        <w:tab/>
      </w:r>
      <w:r w:rsidRPr="0017731F">
        <w:rPr>
          <w:rFonts w:ascii="Times New Roman" w:hAnsi="Times New Roman" w:cs="Times New Roman"/>
          <w:sz w:val="24"/>
          <w:szCs w:val="24"/>
        </w:rPr>
        <w:tab/>
        <w:t xml:space="preserve">       Подпись руководителя практики:</w:t>
      </w:r>
    </w:p>
    <w:p w:rsidR="00EC4890" w:rsidRPr="0017731F" w:rsidRDefault="00EC4890" w:rsidP="00EC4890">
      <w:pPr>
        <w:jc w:val="right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EC4890" w:rsidRPr="0017731F" w:rsidRDefault="00EC4890" w:rsidP="00EC4890">
      <w:pPr>
        <w:jc w:val="right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Подпись заведующего отделением </w:t>
      </w:r>
    </w:p>
    <w:p w:rsidR="00EC4890" w:rsidRDefault="00017A71" w:rsidP="00EC48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017A71">
        <w:rPr>
          <w:rFonts w:ascii="Times New Roman" w:hAnsi="Times New Roman" w:cs="Times New Roman"/>
          <w:sz w:val="20"/>
          <w:szCs w:val="20"/>
        </w:rPr>
        <w:t>250110</w:t>
      </w:r>
      <w:r w:rsidR="00EC4890" w:rsidRPr="00017A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17A71">
        <w:rPr>
          <w:rFonts w:ascii="Times New Roman" w:hAnsi="Times New Roman" w:cs="Times New Roman"/>
          <w:sz w:val="20"/>
          <w:szCs w:val="20"/>
        </w:rPr>
        <w:t>Лесное</w:t>
      </w:r>
      <w:r>
        <w:rPr>
          <w:rFonts w:ascii="Times New Roman" w:hAnsi="Times New Roman" w:cs="Times New Roman"/>
          <w:sz w:val="20"/>
          <w:szCs w:val="20"/>
        </w:rPr>
        <w:t xml:space="preserve"> и лесопарковое хозяйство</w:t>
      </w:r>
      <w:r w:rsidR="00EC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EC4890" w:rsidRDefault="00EC4890" w:rsidP="00EC48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7731F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90" w:rsidRDefault="00EC4890" w:rsidP="00EC4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AF" w:rsidRDefault="006427AF"/>
    <w:sectPr w:rsidR="006427AF" w:rsidSect="006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82" w:rsidRDefault="001E2982" w:rsidP="00EA063F">
      <w:pPr>
        <w:spacing w:after="0" w:line="240" w:lineRule="auto"/>
      </w:pPr>
      <w:r>
        <w:separator/>
      </w:r>
    </w:p>
  </w:endnote>
  <w:endnote w:type="continuationSeparator" w:id="0">
    <w:p w:rsidR="001E2982" w:rsidRDefault="001E2982" w:rsidP="00E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83" w:rsidRDefault="000618F1">
    <w:pPr>
      <w:pStyle w:val="a3"/>
      <w:jc w:val="center"/>
    </w:pPr>
    <w:fldSimple w:instr=" PAGE   \* MERGEFORMAT ">
      <w:r w:rsidR="008D6649">
        <w:rPr>
          <w:noProof/>
        </w:rPr>
        <w:t>13</w:t>
      </w:r>
    </w:fldSimple>
  </w:p>
  <w:p w:rsidR="00B51983" w:rsidRDefault="00B519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82" w:rsidRDefault="001E2982" w:rsidP="00EA063F">
      <w:pPr>
        <w:spacing w:after="0" w:line="240" w:lineRule="auto"/>
      </w:pPr>
      <w:r>
        <w:separator/>
      </w:r>
    </w:p>
  </w:footnote>
  <w:footnote w:type="continuationSeparator" w:id="0">
    <w:p w:rsidR="001E2982" w:rsidRDefault="001E2982" w:rsidP="00EA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9E5"/>
    <w:multiLevelType w:val="hybridMultilevel"/>
    <w:tmpl w:val="6AF0DB42"/>
    <w:lvl w:ilvl="0" w:tplc="B5B4600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13108E"/>
    <w:multiLevelType w:val="hybridMultilevel"/>
    <w:tmpl w:val="A2BC700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F55"/>
    <w:multiLevelType w:val="hybridMultilevel"/>
    <w:tmpl w:val="0DC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320BF2"/>
    <w:multiLevelType w:val="hybridMultilevel"/>
    <w:tmpl w:val="D1204088"/>
    <w:lvl w:ilvl="0" w:tplc="606222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E9152">
      <w:start w:val="5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25C40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67C37"/>
    <w:multiLevelType w:val="hybridMultilevel"/>
    <w:tmpl w:val="605C2676"/>
    <w:lvl w:ilvl="0" w:tplc="BD502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15D9D"/>
    <w:multiLevelType w:val="hybridMultilevel"/>
    <w:tmpl w:val="571087CC"/>
    <w:lvl w:ilvl="0" w:tplc="AE986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176A7"/>
    <w:multiLevelType w:val="hybridMultilevel"/>
    <w:tmpl w:val="1606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01EA1"/>
    <w:multiLevelType w:val="hybridMultilevel"/>
    <w:tmpl w:val="859C3B20"/>
    <w:lvl w:ilvl="0" w:tplc="67300A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62CD"/>
    <w:multiLevelType w:val="multilevel"/>
    <w:tmpl w:val="756042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F74A5"/>
    <w:multiLevelType w:val="hybridMultilevel"/>
    <w:tmpl w:val="D5584CB0"/>
    <w:lvl w:ilvl="0" w:tplc="3D7E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3AE5"/>
    <w:multiLevelType w:val="hybridMultilevel"/>
    <w:tmpl w:val="B1884F8E"/>
    <w:lvl w:ilvl="0" w:tplc="896C9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BC9"/>
    <w:multiLevelType w:val="hybridMultilevel"/>
    <w:tmpl w:val="859C3B20"/>
    <w:lvl w:ilvl="0" w:tplc="67300A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3F3BD6"/>
    <w:multiLevelType w:val="hybridMultilevel"/>
    <w:tmpl w:val="8256A4E4"/>
    <w:lvl w:ilvl="0" w:tplc="04A0DA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19"/>
  </w:num>
  <w:num w:numId="19">
    <w:abstractNumId w:val="6"/>
  </w:num>
  <w:num w:numId="2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122"/>
    <w:rsid w:val="00000E81"/>
    <w:rsid w:val="00017A71"/>
    <w:rsid w:val="000618F1"/>
    <w:rsid w:val="00074D96"/>
    <w:rsid w:val="000C462B"/>
    <w:rsid w:val="000E5320"/>
    <w:rsid w:val="00137DFD"/>
    <w:rsid w:val="00181893"/>
    <w:rsid w:val="0018615D"/>
    <w:rsid w:val="001D1E42"/>
    <w:rsid w:val="001D3D52"/>
    <w:rsid w:val="001E2982"/>
    <w:rsid w:val="0023187C"/>
    <w:rsid w:val="002415BA"/>
    <w:rsid w:val="00272FAA"/>
    <w:rsid w:val="003C34B6"/>
    <w:rsid w:val="003F7756"/>
    <w:rsid w:val="00400D3A"/>
    <w:rsid w:val="0042298C"/>
    <w:rsid w:val="00424EA9"/>
    <w:rsid w:val="00443980"/>
    <w:rsid w:val="00471A72"/>
    <w:rsid w:val="00482B3F"/>
    <w:rsid w:val="0051718B"/>
    <w:rsid w:val="005565E0"/>
    <w:rsid w:val="00582EC1"/>
    <w:rsid w:val="005A6E74"/>
    <w:rsid w:val="00610B26"/>
    <w:rsid w:val="00610EC8"/>
    <w:rsid w:val="006427AF"/>
    <w:rsid w:val="006B45A0"/>
    <w:rsid w:val="006B7311"/>
    <w:rsid w:val="006F41FF"/>
    <w:rsid w:val="00733FBA"/>
    <w:rsid w:val="007378F3"/>
    <w:rsid w:val="00755E3B"/>
    <w:rsid w:val="007777FB"/>
    <w:rsid w:val="007A51F4"/>
    <w:rsid w:val="007D35E6"/>
    <w:rsid w:val="00800C77"/>
    <w:rsid w:val="00801547"/>
    <w:rsid w:val="008059D5"/>
    <w:rsid w:val="0082656C"/>
    <w:rsid w:val="00830A9C"/>
    <w:rsid w:val="00836F35"/>
    <w:rsid w:val="00865DB9"/>
    <w:rsid w:val="00895A74"/>
    <w:rsid w:val="00897C61"/>
    <w:rsid w:val="008B25F6"/>
    <w:rsid w:val="008D6649"/>
    <w:rsid w:val="009A6FC5"/>
    <w:rsid w:val="009F2AFE"/>
    <w:rsid w:val="00A37F87"/>
    <w:rsid w:val="00A40C7E"/>
    <w:rsid w:val="00A8798D"/>
    <w:rsid w:val="00AA1A6B"/>
    <w:rsid w:val="00AA6956"/>
    <w:rsid w:val="00AB6122"/>
    <w:rsid w:val="00AB6498"/>
    <w:rsid w:val="00B2680F"/>
    <w:rsid w:val="00B451E2"/>
    <w:rsid w:val="00B51983"/>
    <w:rsid w:val="00B645B9"/>
    <w:rsid w:val="00B71A3C"/>
    <w:rsid w:val="00C04E91"/>
    <w:rsid w:val="00C50564"/>
    <w:rsid w:val="00C63E08"/>
    <w:rsid w:val="00C91097"/>
    <w:rsid w:val="00CB08DD"/>
    <w:rsid w:val="00D12A11"/>
    <w:rsid w:val="00D24FA7"/>
    <w:rsid w:val="00D33A39"/>
    <w:rsid w:val="00D407EE"/>
    <w:rsid w:val="00D66229"/>
    <w:rsid w:val="00D726DC"/>
    <w:rsid w:val="00D87E77"/>
    <w:rsid w:val="00E20F48"/>
    <w:rsid w:val="00E261E5"/>
    <w:rsid w:val="00E84842"/>
    <w:rsid w:val="00E95081"/>
    <w:rsid w:val="00E95A73"/>
    <w:rsid w:val="00EA063F"/>
    <w:rsid w:val="00EB458D"/>
    <w:rsid w:val="00EC360D"/>
    <w:rsid w:val="00EC4890"/>
    <w:rsid w:val="00ED21AD"/>
    <w:rsid w:val="00F10B38"/>
    <w:rsid w:val="00F25280"/>
    <w:rsid w:val="00F446A3"/>
    <w:rsid w:val="00F45133"/>
    <w:rsid w:val="00F97B3A"/>
    <w:rsid w:val="00FA77CB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6122"/>
    <w:rPr>
      <w:rFonts w:ascii="Calibri" w:eastAsia="Calibri" w:hAnsi="Calibri" w:cs="Calibri"/>
    </w:rPr>
  </w:style>
  <w:style w:type="paragraph" w:customStyle="1" w:styleId="FORMATTEXT">
    <w:name w:val=".FORMATTEXT"/>
    <w:rsid w:val="00AB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122"/>
    <w:pPr>
      <w:ind w:left="720"/>
    </w:pPr>
  </w:style>
  <w:style w:type="paragraph" w:customStyle="1" w:styleId="formattext0">
    <w:name w:val="formattext"/>
    <w:rsid w:val="00AB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865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5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6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65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865DB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C48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4890"/>
    <w:rPr>
      <w:rFonts w:ascii="Calibri" w:eastAsia="Calibri" w:hAnsi="Calibri" w:cs="Calibri"/>
    </w:rPr>
  </w:style>
  <w:style w:type="character" w:styleId="ab">
    <w:name w:val="Strong"/>
    <w:qFormat/>
    <w:rsid w:val="00B45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4750-C538-403C-9EFA-28845D8B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Зав_отделением</cp:lastModifiedBy>
  <cp:revision>24</cp:revision>
  <cp:lastPrinted>2016-03-14T08:46:00Z</cp:lastPrinted>
  <dcterms:created xsi:type="dcterms:W3CDTF">2013-12-15T17:12:00Z</dcterms:created>
  <dcterms:modified xsi:type="dcterms:W3CDTF">2016-03-14T08:47:00Z</dcterms:modified>
</cp:coreProperties>
</file>